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D9" w:rsidRPr="00E839FC" w:rsidRDefault="004E7ED9" w:rsidP="00E839FC">
      <w:pPr>
        <w:pStyle w:val="reader-word-layer"/>
        <w:shd w:val="clear" w:color="auto" w:fill="FFFFFF"/>
        <w:spacing w:before="0" w:beforeAutospacing="0" w:after="0" w:afterAutospacing="0" w:line="360" w:lineRule="auto"/>
        <w:jc w:val="center"/>
        <w:rPr>
          <w:b/>
          <w:bCs/>
          <w:color w:val="000000"/>
          <w:spacing w:val="17"/>
          <w:sz w:val="32"/>
        </w:rPr>
      </w:pPr>
      <w:r w:rsidRPr="00E839FC">
        <w:rPr>
          <w:rFonts w:hint="eastAsia"/>
          <w:b/>
          <w:bCs/>
          <w:color w:val="000000"/>
          <w:spacing w:val="17"/>
          <w:sz w:val="32"/>
        </w:rPr>
        <w:t>上海健康医学院校内勤工助学协议书</w:t>
      </w:r>
    </w:p>
    <w:p w:rsidR="004E7ED9" w:rsidRDefault="004E7ED9" w:rsidP="00E839FC">
      <w:pPr>
        <w:pStyle w:val="reader-word-layer"/>
        <w:shd w:val="clear" w:color="auto" w:fill="FFFFFF"/>
        <w:spacing w:before="0" w:beforeAutospacing="0" w:after="0" w:afterAutospacing="0" w:line="360" w:lineRule="auto"/>
        <w:rPr>
          <w:rFonts w:ascii="simsun" w:eastAsia="微软雅黑" w:hAnsi="simsun" w:hint="eastAsia"/>
          <w:color w:val="000000"/>
        </w:rPr>
      </w:pPr>
      <w:r w:rsidRPr="00E839FC">
        <w:rPr>
          <w:rFonts w:ascii="simsun" w:eastAsia="微软雅黑" w:hAnsi="simsun"/>
          <w:b/>
          <w:bCs/>
          <w:color w:val="000000"/>
        </w:rPr>
        <w:t> </w:t>
      </w:r>
      <w:r w:rsidRPr="00E839FC">
        <w:rPr>
          <w:rFonts w:ascii="simsun" w:eastAsia="微软雅黑" w:hAnsi="simsun"/>
          <w:color w:val="000000"/>
        </w:rPr>
        <w:t> </w:t>
      </w:r>
    </w:p>
    <w:p w:rsidR="00E839FC" w:rsidRPr="00E839FC" w:rsidRDefault="00E839FC" w:rsidP="00E839FC">
      <w:pPr>
        <w:pStyle w:val="reader-word-layer"/>
        <w:shd w:val="clear" w:color="auto" w:fill="FFFFFF"/>
        <w:spacing w:before="0" w:beforeAutospacing="0" w:after="0" w:afterAutospacing="0" w:line="360" w:lineRule="auto"/>
        <w:rPr>
          <w:rFonts w:ascii="simsun" w:eastAsia="微软雅黑" w:hAnsi="simsun" w:hint="eastAsia"/>
          <w:color w:val="000000"/>
        </w:rPr>
      </w:pPr>
    </w:p>
    <w:p w:rsidR="004E7ED9" w:rsidRPr="00E839FC" w:rsidRDefault="004E7ED9" w:rsidP="00E839FC">
      <w:pPr>
        <w:pStyle w:val="reader-word-layer"/>
        <w:shd w:val="clear" w:color="auto" w:fill="FFFFFF"/>
        <w:spacing w:before="0" w:beforeAutospacing="0" w:after="0" w:afterAutospacing="0" w:line="360" w:lineRule="auto"/>
        <w:rPr>
          <w:color w:val="000000"/>
          <w:spacing w:val="-3"/>
        </w:rPr>
      </w:pPr>
      <w:r w:rsidRPr="00E839FC">
        <w:rPr>
          <w:rFonts w:hint="eastAsia"/>
          <w:color w:val="000000"/>
        </w:rPr>
        <w:t>甲方：(</w:t>
      </w:r>
      <w:r w:rsidRPr="00E839FC">
        <w:rPr>
          <w:rFonts w:hint="eastAsia"/>
          <w:color w:val="000000"/>
          <w:spacing w:val="-9"/>
        </w:rPr>
        <w:t>用人部门</w:t>
      </w:r>
      <w:r w:rsidRPr="00E839FC">
        <w:rPr>
          <w:rFonts w:hint="eastAsia"/>
          <w:color w:val="000000"/>
          <w:spacing w:val="-3"/>
        </w:rPr>
        <w:t>)  _____________________________</w:t>
      </w:r>
    </w:p>
    <w:p w:rsidR="004E7ED9" w:rsidRPr="00E839FC" w:rsidRDefault="004E7ED9" w:rsidP="00E839FC">
      <w:pPr>
        <w:pStyle w:val="reader-word-layer"/>
        <w:shd w:val="clear" w:color="auto" w:fill="FFFFFF"/>
        <w:spacing w:before="0" w:beforeAutospacing="0" w:after="0" w:afterAutospacing="0" w:line="360" w:lineRule="auto"/>
        <w:rPr>
          <w:rFonts w:ascii="simsun" w:eastAsia="微软雅黑" w:hAnsi="simsun" w:hint="eastAsia"/>
          <w:color w:val="000000"/>
        </w:rPr>
      </w:pPr>
      <w:r w:rsidRPr="00E839FC">
        <w:rPr>
          <w:rFonts w:ascii="simsun" w:eastAsia="微软雅黑" w:hAnsi="simsun"/>
          <w:color w:val="000000"/>
        </w:rPr>
        <w:t> </w:t>
      </w:r>
    </w:p>
    <w:p w:rsidR="004E7ED9" w:rsidRPr="00E839FC" w:rsidRDefault="004E7ED9" w:rsidP="00E839FC">
      <w:pPr>
        <w:pStyle w:val="reader-word-layer"/>
        <w:shd w:val="clear" w:color="auto" w:fill="FFFFFF"/>
        <w:spacing w:before="0" w:beforeAutospacing="0" w:after="0" w:afterAutospacing="0" w:line="360" w:lineRule="auto"/>
        <w:rPr>
          <w:color w:val="000000"/>
          <w:spacing w:val="-7"/>
        </w:rPr>
      </w:pPr>
      <w:r w:rsidRPr="00E839FC">
        <w:rPr>
          <w:rFonts w:hint="eastAsia"/>
          <w:color w:val="000000"/>
        </w:rPr>
        <w:t>乙方：(</w:t>
      </w:r>
      <w:r w:rsidRPr="00E839FC">
        <w:rPr>
          <w:rFonts w:hint="eastAsia"/>
          <w:color w:val="000000"/>
          <w:spacing w:val="-7"/>
        </w:rPr>
        <w:t>受聘学生）_______________________________</w:t>
      </w:r>
    </w:p>
    <w:p w:rsidR="004E7ED9" w:rsidRPr="00E839FC" w:rsidRDefault="004E7ED9" w:rsidP="00E839FC">
      <w:pPr>
        <w:pStyle w:val="reader-word-layer"/>
        <w:shd w:val="clear" w:color="auto" w:fill="FFFFFF"/>
        <w:spacing w:before="0" w:beforeAutospacing="0" w:after="0" w:afterAutospacing="0" w:line="360" w:lineRule="auto"/>
        <w:rPr>
          <w:color w:val="000000"/>
          <w:spacing w:val="-13"/>
        </w:rPr>
      </w:pPr>
      <w:r w:rsidRPr="00E839FC">
        <w:rPr>
          <w:rFonts w:hint="eastAsia"/>
          <w:color w:val="000000"/>
          <w:spacing w:val="-3"/>
        </w:rPr>
        <w:t>                    </w:t>
      </w:r>
      <w:r w:rsidRPr="00E839FC">
        <w:rPr>
          <w:rFonts w:hint="eastAsia"/>
          <w:color w:val="000000"/>
          <w:spacing w:val="-13"/>
        </w:rPr>
        <w:t>  </w:t>
      </w:r>
    </w:p>
    <w:p w:rsidR="004E7ED9" w:rsidRPr="00E839FC" w:rsidRDefault="004E7ED9" w:rsidP="00AF15CD">
      <w:pPr>
        <w:spacing w:line="360" w:lineRule="auto"/>
        <w:ind w:firstLineChars="200" w:firstLine="400"/>
        <w:rPr>
          <w:color w:val="000000"/>
          <w:spacing w:val="-11"/>
          <w:sz w:val="24"/>
          <w:szCs w:val="24"/>
        </w:rPr>
      </w:pPr>
      <w:r w:rsidRPr="00E839FC">
        <w:rPr>
          <w:rFonts w:hint="eastAsia"/>
          <w:color w:val="000000"/>
          <w:spacing w:val="-20"/>
          <w:sz w:val="24"/>
          <w:szCs w:val="24"/>
        </w:rPr>
        <w:t>为更好地为经济困难学生提供勤工助学岗位，确保甲方的勤工</w:t>
      </w:r>
      <w:r w:rsidRPr="00E839FC">
        <w:rPr>
          <w:rFonts w:hint="eastAsia"/>
          <w:color w:val="000000"/>
          <w:spacing w:val="-19"/>
          <w:sz w:val="24"/>
          <w:szCs w:val="24"/>
        </w:rPr>
        <w:t>助学工作有效开展，根据《高等学校学生勤工助学管理办法》（</w:t>
      </w:r>
      <w:proofErr w:type="gramStart"/>
      <w:r w:rsidRPr="00E839FC">
        <w:rPr>
          <w:rFonts w:hint="eastAsia"/>
          <w:color w:val="000000"/>
          <w:spacing w:val="-19"/>
          <w:sz w:val="24"/>
          <w:szCs w:val="24"/>
        </w:rPr>
        <w:t>教</w:t>
      </w:r>
      <w:r w:rsidRPr="00E839FC">
        <w:rPr>
          <w:rFonts w:hint="eastAsia"/>
          <w:color w:val="000000"/>
          <w:sz w:val="24"/>
          <w:szCs w:val="24"/>
        </w:rPr>
        <w:t>财</w:t>
      </w:r>
      <w:r w:rsidRPr="00E839FC">
        <w:rPr>
          <w:rFonts w:hint="eastAsia"/>
          <w:color w:val="000000"/>
          <w:sz w:val="24"/>
          <w:szCs w:val="24"/>
        </w:rPr>
        <w:t>[</w:t>
      </w:r>
      <w:proofErr w:type="gramEnd"/>
      <w:r w:rsidRPr="00E839FC">
        <w:rPr>
          <w:rFonts w:hint="eastAsia"/>
          <w:color w:val="000000"/>
          <w:sz w:val="24"/>
          <w:szCs w:val="24"/>
        </w:rPr>
        <w:t>2007]7</w:t>
      </w:r>
      <w:r w:rsidRPr="00E839FC">
        <w:rPr>
          <w:rFonts w:hint="eastAsia"/>
          <w:color w:val="000000"/>
          <w:sz w:val="24"/>
          <w:szCs w:val="24"/>
        </w:rPr>
        <w:t>号）及《上海健康医学院学生勤工助学管理办法》</w:t>
      </w:r>
      <w:r w:rsidRPr="00E839FC">
        <w:rPr>
          <w:rFonts w:hint="eastAsia"/>
          <w:color w:val="000000"/>
          <w:spacing w:val="-6"/>
          <w:sz w:val="24"/>
          <w:szCs w:val="24"/>
        </w:rPr>
        <w:t>等相关规定，甲方经考核同意选拔乙方到甲</w:t>
      </w:r>
      <w:r w:rsidRPr="00E839FC">
        <w:rPr>
          <w:rFonts w:hint="eastAsia"/>
          <w:color w:val="000000"/>
          <w:sz w:val="24"/>
          <w:szCs w:val="24"/>
        </w:rPr>
        <w:t>方</w:t>
      </w:r>
      <w:r w:rsidRPr="00E839FC">
        <w:rPr>
          <w:rFonts w:hint="eastAsia"/>
          <w:color w:val="000000"/>
          <w:spacing w:val="-11"/>
          <w:sz w:val="24"/>
          <w:szCs w:val="24"/>
        </w:rPr>
        <w:t>岗位参加学生勤工助学工作，特签订如下协议：</w:t>
      </w:r>
    </w:p>
    <w:p w:rsidR="004E7ED9" w:rsidRPr="00E839FC" w:rsidRDefault="004E7ED9" w:rsidP="00E839FC">
      <w:pPr>
        <w:pStyle w:val="reader-word-layer"/>
        <w:shd w:val="clear" w:color="auto" w:fill="FFFFFF"/>
        <w:spacing w:before="0" w:beforeAutospacing="0" w:after="0" w:afterAutospacing="0" w:line="360" w:lineRule="auto"/>
        <w:rPr>
          <w:color w:val="000000"/>
          <w:spacing w:val="-9"/>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spacing w:val="-9"/>
        </w:rPr>
        <w:t>一、甲方权利及义务：</w:t>
      </w:r>
    </w:p>
    <w:p w:rsidR="004E7ED9" w:rsidRPr="00E839FC" w:rsidRDefault="004E7ED9" w:rsidP="00E839FC">
      <w:pPr>
        <w:pStyle w:val="reader-word-layer"/>
        <w:shd w:val="clear" w:color="auto" w:fill="FFFFFF"/>
        <w:spacing w:before="0" w:beforeAutospacing="0" w:after="0" w:afterAutospacing="0" w:line="360" w:lineRule="auto"/>
        <w:ind w:firstLineChars="200" w:firstLine="480"/>
        <w:rPr>
          <w:color w:val="000000"/>
          <w:spacing w:val="-8"/>
        </w:rPr>
      </w:pPr>
      <w:r w:rsidRPr="00E839FC">
        <w:rPr>
          <w:rFonts w:ascii="simsun" w:eastAsia="微软雅黑" w:hAnsi="simsun"/>
          <w:color w:val="000000"/>
        </w:rPr>
        <w:t> </w:t>
      </w:r>
      <w:r w:rsidRPr="00E839FC">
        <w:rPr>
          <w:rFonts w:hint="eastAsia"/>
          <w:color w:val="000000"/>
        </w:rPr>
        <w:t>1、</w:t>
      </w:r>
      <w:r w:rsidRPr="00E839FC">
        <w:rPr>
          <w:rFonts w:hint="eastAsia"/>
          <w:color w:val="000000"/>
          <w:spacing w:val="-10"/>
        </w:rPr>
        <w:t>甲方应尊重和维护乙方的正当权益，</w:t>
      </w:r>
      <w:r w:rsidRPr="00E839FC">
        <w:rPr>
          <w:rFonts w:hint="eastAsia"/>
          <w:color w:val="000000"/>
          <w:spacing w:val="-5"/>
        </w:rPr>
        <w:t>为乙方提供必要的工作</w:t>
      </w:r>
      <w:r w:rsidRPr="00E839FC">
        <w:rPr>
          <w:rFonts w:hint="eastAsia"/>
          <w:color w:val="000000"/>
          <w:spacing w:val="-15"/>
        </w:rPr>
        <w:t>环境和条件，甲方不得组织学生参加有毒有害和危险的工作</w:t>
      </w:r>
      <w:r w:rsidRPr="00E839FC">
        <w:rPr>
          <w:rFonts w:hint="eastAsia"/>
          <w:color w:val="000000"/>
          <w:spacing w:val="-8"/>
        </w:rPr>
        <w:t>，若发生学生意外伤害事故，应当按照教育部《学生伤害事故处理办法》处理。</w:t>
      </w:r>
    </w:p>
    <w:p w:rsidR="004E7ED9" w:rsidRPr="00E839FC" w:rsidRDefault="004E7ED9" w:rsidP="00E839FC">
      <w:pPr>
        <w:pStyle w:val="reader-word-layer"/>
        <w:shd w:val="clear" w:color="auto" w:fill="FFFFFF"/>
        <w:spacing w:before="0" w:beforeAutospacing="0" w:after="0" w:afterAutospacing="0" w:line="360" w:lineRule="auto"/>
        <w:ind w:firstLineChars="200" w:firstLine="480"/>
        <w:rPr>
          <w:color w:val="000000"/>
          <w:spacing w:val="-8"/>
        </w:rPr>
      </w:pPr>
      <w:r w:rsidRPr="00E839FC">
        <w:rPr>
          <w:rFonts w:ascii="simsun" w:eastAsia="微软雅黑" w:hAnsi="simsun"/>
          <w:color w:val="000000"/>
        </w:rPr>
        <w:t> </w:t>
      </w:r>
      <w:r w:rsidRPr="00E839FC">
        <w:rPr>
          <w:rFonts w:hint="eastAsia"/>
          <w:color w:val="000000"/>
        </w:rPr>
        <w:t>2、</w:t>
      </w:r>
      <w:r w:rsidRPr="00E839FC">
        <w:rPr>
          <w:rFonts w:hint="eastAsia"/>
          <w:color w:val="000000"/>
          <w:spacing w:val="-9"/>
        </w:rPr>
        <w:t>甲方应根据本部门岗位特点制定岗位管理规定，</w:t>
      </w:r>
      <w:r w:rsidRPr="00E839FC">
        <w:rPr>
          <w:rFonts w:hint="eastAsia"/>
          <w:color w:val="000000"/>
          <w:spacing w:val="-11"/>
        </w:rPr>
        <w:t>负责学生的日</w:t>
      </w:r>
      <w:r w:rsidRPr="00E839FC">
        <w:rPr>
          <w:rFonts w:hint="eastAsia"/>
          <w:color w:val="000000"/>
          <w:spacing w:val="-18"/>
        </w:rPr>
        <w:t>常管理、考勤及绩效评估工作，甲方无考勤或考勤不合格，学生资助管理中心</w:t>
      </w:r>
      <w:r w:rsidRPr="00E839FC">
        <w:rPr>
          <w:rFonts w:hint="eastAsia"/>
          <w:color w:val="000000"/>
          <w:spacing w:val="-8"/>
        </w:rPr>
        <w:t>有权拒绝给乙方发放报酬。</w:t>
      </w:r>
    </w:p>
    <w:p w:rsidR="004E7ED9" w:rsidRPr="00E839FC" w:rsidRDefault="004E7ED9" w:rsidP="00E839FC">
      <w:pPr>
        <w:pStyle w:val="reader-word-layer"/>
        <w:shd w:val="clear" w:color="auto" w:fill="FFFFFF"/>
        <w:spacing w:before="0" w:beforeAutospacing="0" w:after="0" w:afterAutospacing="0" w:line="360" w:lineRule="auto"/>
        <w:ind w:firstLineChars="200" w:firstLine="480"/>
        <w:rPr>
          <w:color w:val="000000"/>
          <w:spacing w:val="-11"/>
        </w:rPr>
      </w:pPr>
      <w:r w:rsidRPr="00E839FC">
        <w:rPr>
          <w:rFonts w:ascii="simsun" w:eastAsia="微软雅黑" w:hAnsi="simsun"/>
          <w:color w:val="000000"/>
        </w:rPr>
        <w:t> </w:t>
      </w:r>
      <w:r w:rsidRPr="00E839FC">
        <w:rPr>
          <w:rFonts w:ascii="Times New Roman" w:eastAsia="微软雅黑" w:hAnsi="Times New Roman" w:cs="Times New Roman"/>
          <w:color w:val="000000"/>
        </w:rPr>
        <w:t>3</w:t>
      </w:r>
      <w:r w:rsidRPr="00E839FC">
        <w:rPr>
          <w:rFonts w:hint="eastAsia"/>
          <w:color w:val="000000"/>
        </w:rPr>
        <w:t>、</w:t>
      </w:r>
      <w:r w:rsidRPr="00E839FC">
        <w:rPr>
          <w:rFonts w:hint="eastAsia"/>
          <w:color w:val="000000"/>
          <w:spacing w:val="-9"/>
        </w:rPr>
        <w:t>甲方不得影响乙方正常的学习和生活秩序</w:t>
      </w:r>
      <w:r w:rsidRPr="00E839FC">
        <w:rPr>
          <w:rFonts w:hint="eastAsia"/>
          <w:color w:val="000000"/>
        </w:rPr>
        <w:t>,</w:t>
      </w:r>
      <w:r w:rsidRPr="00E839FC">
        <w:rPr>
          <w:rFonts w:hint="eastAsia"/>
          <w:color w:val="000000"/>
          <w:spacing w:val="-9"/>
        </w:rPr>
        <w:t>甲方聘用乙方原</w:t>
      </w:r>
      <w:r w:rsidRPr="00E839FC">
        <w:rPr>
          <w:rFonts w:hint="eastAsia"/>
          <w:color w:val="000000"/>
          <w:spacing w:val="-5"/>
        </w:rPr>
        <w:t>则上每月不超过</w:t>
      </w:r>
      <w:r w:rsidRPr="00E839FC">
        <w:rPr>
          <w:rFonts w:hint="eastAsia"/>
          <w:color w:val="000000"/>
          <w:spacing w:val="13"/>
        </w:rPr>
        <w:t>40</w:t>
      </w:r>
      <w:r w:rsidRPr="00E839FC">
        <w:rPr>
          <w:rFonts w:hint="eastAsia"/>
          <w:color w:val="000000"/>
          <w:spacing w:val="-8"/>
        </w:rPr>
        <w:t>小时；甲方向乙方支付的报酬由学校（用人单</w:t>
      </w:r>
      <w:r w:rsidRPr="00E839FC">
        <w:rPr>
          <w:rFonts w:hint="eastAsia"/>
          <w:color w:val="000000"/>
          <w:spacing w:val="-11"/>
        </w:rPr>
        <w:t>位报学生资助管理中心）支付。</w:t>
      </w:r>
    </w:p>
    <w:p w:rsidR="004E7ED9" w:rsidRPr="00E839FC" w:rsidRDefault="004E7ED9" w:rsidP="00E839FC">
      <w:pPr>
        <w:pStyle w:val="reader-word-layer"/>
        <w:shd w:val="clear" w:color="auto" w:fill="FFFFFF"/>
        <w:spacing w:before="0" w:beforeAutospacing="0" w:after="0" w:afterAutospacing="0" w:line="360" w:lineRule="auto"/>
        <w:ind w:firstLineChars="200" w:firstLine="480"/>
        <w:rPr>
          <w:color w:val="000000"/>
          <w:spacing w:val="-9"/>
        </w:rPr>
      </w:pPr>
      <w:r w:rsidRPr="00E839FC">
        <w:rPr>
          <w:rFonts w:ascii="simsun" w:eastAsia="微软雅黑" w:hAnsi="simsun"/>
          <w:color w:val="000000"/>
        </w:rPr>
        <w:t> </w:t>
      </w:r>
      <w:r w:rsidRPr="00E839FC">
        <w:rPr>
          <w:rFonts w:hint="eastAsia"/>
          <w:color w:val="000000"/>
        </w:rPr>
        <w:t>4、</w:t>
      </w:r>
      <w:r w:rsidRPr="00E839FC">
        <w:rPr>
          <w:rFonts w:hint="eastAsia"/>
          <w:color w:val="000000"/>
          <w:spacing w:val="-9"/>
        </w:rPr>
        <w:t>甲方不得擅自解除与乙方的协议，但乙方因勤工助学而影响学习或违反校纪、校规，甲方有权调整或终止其勤工助学活动，严重者将建议学校相关部门给予相应的纪律处分。</w:t>
      </w:r>
    </w:p>
    <w:p w:rsidR="004E7ED9" w:rsidRPr="00E839FC" w:rsidRDefault="004E7ED9" w:rsidP="00E839FC">
      <w:pPr>
        <w:pStyle w:val="reader-word-layer"/>
        <w:shd w:val="clear" w:color="auto" w:fill="FFFFFF"/>
        <w:spacing w:before="0" w:beforeAutospacing="0" w:after="0" w:afterAutospacing="0" w:line="360" w:lineRule="auto"/>
        <w:rPr>
          <w:color w:val="000000"/>
          <w:spacing w:val="-9"/>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spacing w:val="-9"/>
        </w:rPr>
        <w:t>二、乙方权利及义务：</w:t>
      </w:r>
    </w:p>
    <w:p w:rsidR="004E7ED9" w:rsidRPr="00E839FC" w:rsidRDefault="004E7ED9" w:rsidP="00E839FC">
      <w:pPr>
        <w:pStyle w:val="reader-word-layer"/>
        <w:shd w:val="clear" w:color="auto" w:fill="FFFFFF"/>
        <w:spacing w:before="0" w:beforeAutospacing="0" w:after="0" w:afterAutospacing="0" w:line="360" w:lineRule="auto"/>
        <w:ind w:firstLineChars="200" w:firstLine="480"/>
        <w:rPr>
          <w:color w:val="000000"/>
          <w:spacing w:val="-10"/>
        </w:rPr>
      </w:pPr>
      <w:r w:rsidRPr="00E839FC">
        <w:rPr>
          <w:rFonts w:ascii="simsun" w:eastAsia="微软雅黑" w:hAnsi="simsun"/>
          <w:color w:val="000000"/>
        </w:rPr>
        <w:t> </w:t>
      </w:r>
      <w:r w:rsidRPr="00E839FC">
        <w:rPr>
          <w:rFonts w:hint="eastAsia"/>
          <w:color w:val="000000"/>
        </w:rPr>
        <w:t>1</w:t>
      </w:r>
      <w:r w:rsidRPr="00E839FC">
        <w:rPr>
          <w:rFonts w:hint="eastAsia"/>
          <w:color w:val="000000"/>
          <w:spacing w:val="-9"/>
        </w:rPr>
        <w:t>、</w:t>
      </w:r>
      <w:r w:rsidRPr="00E839FC">
        <w:rPr>
          <w:rFonts w:hint="eastAsia"/>
          <w:color w:val="000000"/>
          <w:spacing w:val="-10"/>
        </w:rPr>
        <w:t>乙方有根据自己的劳动获取相应报酬的权利。</w:t>
      </w:r>
    </w:p>
    <w:p w:rsidR="004E7ED9" w:rsidRPr="00E839FC" w:rsidRDefault="004E7ED9" w:rsidP="00E839FC">
      <w:pPr>
        <w:pStyle w:val="reader-word-layer"/>
        <w:shd w:val="clear" w:color="auto" w:fill="FFFFFF"/>
        <w:spacing w:before="0" w:beforeAutospacing="0" w:after="0" w:afterAutospacing="0" w:line="360" w:lineRule="auto"/>
        <w:rPr>
          <w:color w:val="000000"/>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rPr>
        <w:t>2</w:t>
      </w:r>
      <w:r w:rsidRPr="00E839FC">
        <w:rPr>
          <w:rFonts w:hint="eastAsia"/>
          <w:color w:val="000000"/>
          <w:spacing w:val="-20"/>
        </w:rPr>
        <w:t>、乙方应认真遵守国家法律法令、学校的规章制度和甲方的岗</w:t>
      </w:r>
      <w:r w:rsidRPr="00E839FC">
        <w:rPr>
          <w:rFonts w:hint="eastAsia"/>
          <w:color w:val="000000"/>
          <w:spacing w:val="-19"/>
        </w:rPr>
        <w:t>位管理规定，认真履行岗位职责，不得无故旷工，如有特殊原因不能继续从事该项工作，应提前一周提出申请，以方便甲方更换其他</w:t>
      </w:r>
      <w:r w:rsidRPr="00E839FC">
        <w:rPr>
          <w:rFonts w:hint="eastAsia"/>
          <w:color w:val="000000"/>
        </w:rPr>
        <w:t>同学。</w:t>
      </w:r>
    </w:p>
    <w:p w:rsidR="004E7ED9" w:rsidRPr="00E839FC" w:rsidRDefault="004E7ED9" w:rsidP="00E839FC">
      <w:pPr>
        <w:pStyle w:val="reader-word-layer"/>
        <w:shd w:val="clear" w:color="auto" w:fill="FFFFFF"/>
        <w:spacing w:before="0" w:beforeAutospacing="0" w:after="0" w:afterAutospacing="0" w:line="360" w:lineRule="auto"/>
        <w:rPr>
          <w:color w:val="000000"/>
          <w:spacing w:val="-10"/>
        </w:rPr>
      </w:pPr>
      <w:r w:rsidRPr="00E839FC">
        <w:rPr>
          <w:rFonts w:ascii="simsun" w:eastAsia="微软雅黑" w:hAnsi="simsun"/>
          <w:color w:val="000000"/>
        </w:rPr>
        <w:t> </w:t>
      </w:r>
      <w:r w:rsidRPr="00E839FC">
        <w:rPr>
          <w:rFonts w:ascii="simsun" w:eastAsia="微软雅黑" w:hAnsi="simsun" w:hint="eastAsia"/>
          <w:color w:val="000000"/>
        </w:rPr>
        <w:t xml:space="preserve">    3</w:t>
      </w:r>
      <w:r w:rsidRPr="00E839FC">
        <w:rPr>
          <w:rFonts w:ascii="simsun" w:eastAsia="微软雅黑" w:hAnsi="simsun" w:hint="eastAsia"/>
          <w:color w:val="000000"/>
        </w:rPr>
        <w:t>、</w:t>
      </w:r>
      <w:r w:rsidRPr="00E839FC">
        <w:rPr>
          <w:rFonts w:hint="eastAsia"/>
          <w:color w:val="000000"/>
          <w:spacing w:val="-19"/>
        </w:rPr>
        <w:t>乙方如果出现以下情况之一，将予以解聘；情形恶劣的，将</w:t>
      </w:r>
      <w:r w:rsidRPr="00E839FC">
        <w:rPr>
          <w:rFonts w:hint="eastAsia"/>
          <w:color w:val="000000"/>
          <w:spacing w:val="-10"/>
        </w:rPr>
        <w:t>取消其在校期间由学校提供的所有勤工助学岗位竞聘资格。</w:t>
      </w:r>
    </w:p>
    <w:p w:rsidR="004E7ED9" w:rsidRPr="00E839FC" w:rsidRDefault="004E7ED9" w:rsidP="00E839FC">
      <w:pPr>
        <w:pStyle w:val="reader-word-layer"/>
        <w:shd w:val="clear" w:color="auto" w:fill="FFFFFF"/>
        <w:spacing w:before="0" w:beforeAutospacing="0" w:after="0" w:afterAutospacing="0" w:line="360" w:lineRule="auto"/>
        <w:rPr>
          <w:color w:val="000000"/>
        </w:rPr>
      </w:pPr>
      <w:r w:rsidRPr="00E839FC">
        <w:rPr>
          <w:rFonts w:ascii="simsun" w:eastAsia="微软雅黑" w:hAnsi="simsun"/>
          <w:color w:val="000000"/>
        </w:rPr>
        <w:lastRenderedPageBreak/>
        <w:t> </w:t>
      </w:r>
      <w:r w:rsidRPr="00E839FC">
        <w:rPr>
          <w:rFonts w:ascii="simsun" w:eastAsia="微软雅黑" w:hAnsi="simsun" w:hint="eastAsia"/>
          <w:color w:val="000000"/>
        </w:rPr>
        <w:t xml:space="preserve">    </w:t>
      </w:r>
      <w:r w:rsidRPr="00E839FC">
        <w:rPr>
          <w:rFonts w:hint="eastAsia"/>
          <w:color w:val="000000"/>
        </w:rPr>
        <w:t>（1</w:t>
      </w:r>
      <w:r w:rsidRPr="00E839FC">
        <w:rPr>
          <w:rFonts w:hint="eastAsia"/>
          <w:color w:val="000000"/>
          <w:spacing w:val="-20"/>
        </w:rPr>
        <w:t>）在参加勤工助学的当下学期内有两门或两门以上课程不及</w:t>
      </w:r>
      <w:r w:rsidRPr="00E839FC">
        <w:rPr>
          <w:rFonts w:hint="eastAsia"/>
          <w:color w:val="000000"/>
        </w:rPr>
        <w:t>格的；</w:t>
      </w:r>
    </w:p>
    <w:p w:rsidR="004E7ED9" w:rsidRPr="00E839FC" w:rsidRDefault="004E7ED9" w:rsidP="00E839FC">
      <w:pPr>
        <w:pStyle w:val="reader-word-layer"/>
        <w:shd w:val="clear" w:color="auto" w:fill="FFFFFF"/>
        <w:spacing w:before="0" w:beforeAutospacing="0" w:after="0" w:afterAutospacing="0" w:line="360" w:lineRule="auto"/>
        <w:rPr>
          <w:color w:val="000000"/>
          <w:spacing w:val="-9"/>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rPr>
        <w:t>（2</w:t>
      </w:r>
      <w:r w:rsidRPr="00E839FC">
        <w:rPr>
          <w:rFonts w:hint="eastAsia"/>
          <w:color w:val="000000"/>
          <w:spacing w:val="-9"/>
        </w:rPr>
        <w:t>）在参加勤工助学的期间内受到纪律处分的；</w:t>
      </w:r>
    </w:p>
    <w:p w:rsidR="004E7ED9" w:rsidRPr="00E839FC" w:rsidRDefault="004E7ED9" w:rsidP="00E839FC">
      <w:pPr>
        <w:pStyle w:val="reader-word-layer"/>
        <w:shd w:val="clear" w:color="auto" w:fill="FFFFFF"/>
        <w:spacing w:before="0" w:beforeAutospacing="0" w:after="0" w:afterAutospacing="0" w:line="360" w:lineRule="auto"/>
        <w:rPr>
          <w:color w:val="000000"/>
          <w:spacing w:val="-10"/>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rPr>
        <w:t>（3</w:t>
      </w:r>
      <w:r w:rsidRPr="00E839FC">
        <w:rPr>
          <w:rFonts w:hint="eastAsia"/>
          <w:color w:val="000000"/>
          <w:spacing w:val="-10"/>
        </w:rPr>
        <w:t>）有吸烟、酗酒、铺张浪费等高消费行为的；</w:t>
      </w:r>
    </w:p>
    <w:p w:rsidR="004E7ED9" w:rsidRPr="00E839FC" w:rsidRDefault="004E7ED9" w:rsidP="00E839FC">
      <w:pPr>
        <w:pStyle w:val="reader-word-layer"/>
        <w:shd w:val="clear" w:color="auto" w:fill="FFFFFF"/>
        <w:spacing w:before="0" w:beforeAutospacing="0" w:after="0" w:afterAutospacing="0" w:line="360" w:lineRule="auto"/>
        <w:rPr>
          <w:color w:val="000000"/>
          <w:spacing w:val="-11"/>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rPr>
        <w:t>（4</w:t>
      </w:r>
      <w:r w:rsidRPr="00E839FC">
        <w:rPr>
          <w:rFonts w:hint="eastAsia"/>
          <w:color w:val="000000"/>
          <w:spacing w:val="-11"/>
        </w:rPr>
        <w:t>）由于工作不认真造成较大失误的。</w:t>
      </w:r>
    </w:p>
    <w:p w:rsidR="004E7ED9" w:rsidRPr="00E839FC" w:rsidRDefault="004E7ED9" w:rsidP="00E839FC">
      <w:pPr>
        <w:pStyle w:val="reader-word-layer"/>
        <w:shd w:val="clear" w:color="auto" w:fill="FFFFFF"/>
        <w:spacing w:before="0" w:beforeAutospacing="0" w:after="0" w:afterAutospacing="0" w:line="360" w:lineRule="auto"/>
        <w:rPr>
          <w:color w:val="000000"/>
          <w:spacing w:val="-6"/>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rPr>
        <w:t>4</w:t>
      </w:r>
      <w:r w:rsidRPr="00E839FC">
        <w:rPr>
          <w:rFonts w:hint="eastAsia"/>
          <w:color w:val="000000"/>
          <w:spacing w:val="-20"/>
        </w:rPr>
        <w:t>、乙方应认真完成教学计划规定的学习任务，原则上不得以工作为由影响正常的学习，也不得利用工作之便擅自利用、破坏学校</w:t>
      </w:r>
      <w:r w:rsidRPr="00E839FC">
        <w:rPr>
          <w:rFonts w:hint="eastAsia"/>
          <w:color w:val="000000"/>
          <w:spacing w:val="-6"/>
        </w:rPr>
        <w:t>的各种资源。</w:t>
      </w:r>
    </w:p>
    <w:p w:rsidR="004E7ED9" w:rsidRPr="00E839FC" w:rsidRDefault="004E7ED9" w:rsidP="00E839FC">
      <w:pPr>
        <w:pStyle w:val="reader-word-layer"/>
        <w:shd w:val="clear" w:color="auto" w:fill="FFFFFF"/>
        <w:spacing w:before="0" w:beforeAutospacing="0" w:after="0" w:afterAutospacing="0" w:line="360" w:lineRule="auto"/>
        <w:rPr>
          <w:color w:val="000000"/>
          <w:spacing w:val="-8"/>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spacing w:val="-4"/>
        </w:rPr>
        <w:t>三、甲方须于每月</w:t>
      </w:r>
      <w:r w:rsidRPr="00E839FC">
        <w:rPr>
          <w:rFonts w:hint="eastAsia"/>
          <w:color w:val="000000"/>
        </w:rPr>
        <w:t>3</w:t>
      </w:r>
      <w:r w:rsidRPr="00E839FC">
        <w:rPr>
          <w:rFonts w:hint="eastAsia"/>
          <w:color w:val="000000"/>
          <w:spacing w:val="-9"/>
        </w:rPr>
        <w:t>日前将《上海健康医学院勤工助学酬金发放汇总表</w:t>
      </w:r>
      <w:r w:rsidRPr="00E839FC">
        <w:rPr>
          <w:rFonts w:hint="eastAsia"/>
          <w:color w:val="000000"/>
          <w:spacing w:val="-18"/>
        </w:rPr>
        <w:t>》报送学生资助管理中心，中心将进行审核，报请分管领导</w:t>
      </w:r>
      <w:r w:rsidRPr="00E839FC">
        <w:rPr>
          <w:rFonts w:hint="eastAsia"/>
          <w:color w:val="000000"/>
          <w:spacing w:val="-8"/>
        </w:rPr>
        <w:t>审批后发放报酬，支付方式为打入学生银行卡。</w:t>
      </w:r>
    </w:p>
    <w:p w:rsidR="004E7ED9" w:rsidRPr="00E839FC" w:rsidRDefault="004E7ED9" w:rsidP="00E839FC">
      <w:pPr>
        <w:pStyle w:val="reader-word-layer"/>
        <w:shd w:val="clear" w:color="auto" w:fill="FFFFFF"/>
        <w:spacing w:before="0" w:beforeAutospacing="0" w:after="0" w:afterAutospacing="0" w:line="360" w:lineRule="auto"/>
        <w:rPr>
          <w:color w:val="000000"/>
          <w:spacing w:val="-20"/>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spacing w:val="-20"/>
        </w:rPr>
        <w:t>四、学生资助管理中心保留随时监督甲方用工情况和乙方工作情况的权利。</w:t>
      </w:r>
    </w:p>
    <w:p w:rsidR="004E7ED9" w:rsidRPr="00E839FC" w:rsidRDefault="004E7ED9" w:rsidP="00E839FC">
      <w:pPr>
        <w:pStyle w:val="reader-word-layer"/>
        <w:shd w:val="clear" w:color="auto" w:fill="FFFFFF"/>
        <w:spacing w:before="0" w:beforeAutospacing="0" w:after="0" w:afterAutospacing="0" w:line="360" w:lineRule="auto"/>
        <w:rPr>
          <w:rFonts w:ascii="simsun" w:eastAsia="微软雅黑" w:hAnsi="simsun" w:hint="eastAsia"/>
          <w:color w:val="000000"/>
        </w:rPr>
      </w:pPr>
      <w:r w:rsidRPr="00E839FC">
        <w:rPr>
          <w:rFonts w:ascii="simsun" w:eastAsia="微软雅黑" w:hAnsi="simsun"/>
          <w:color w:val="000000"/>
        </w:rPr>
        <w:t> </w:t>
      </w:r>
      <w:r w:rsidRPr="00E839FC">
        <w:rPr>
          <w:rFonts w:ascii="simsun" w:eastAsia="微软雅黑" w:hAnsi="simsun" w:hint="eastAsia"/>
          <w:color w:val="000000"/>
        </w:rPr>
        <w:t xml:space="preserve">    </w:t>
      </w:r>
      <w:r w:rsidRPr="00E839FC">
        <w:rPr>
          <w:rFonts w:hint="eastAsia"/>
          <w:color w:val="000000"/>
          <w:spacing w:val="-10"/>
        </w:rPr>
        <w:t>五、本协议未尽事宜，按相关法律法规执行，法律法规没有规</w:t>
      </w:r>
      <w:r w:rsidRPr="00E839FC">
        <w:rPr>
          <w:rFonts w:hint="eastAsia"/>
          <w:color w:val="000000"/>
          <w:spacing w:val="-9"/>
        </w:rPr>
        <w:t>定的，甲乙双方可协商修改和补充。</w:t>
      </w:r>
      <w:r w:rsidRPr="00E839FC">
        <w:rPr>
          <w:rFonts w:ascii="simsun" w:eastAsia="微软雅黑" w:hAnsi="simsun"/>
          <w:color w:val="000000"/>
        </w:rPr>
        <w:t> </w:t>
      </w:r>
    </w:p>
    <w:p w:rsidR="004E7ED9" w:rsidRDefault="004E7ED9" w:rsidP="00E839FC">
      <w:pPr>
        <w:pStyle w:val="reader-word-layer"/>
        <w:shd w:val="clear" w:color="auto" w:fill="FFFFFF"/>
        <w:spacing w:before="0" w:beforeAutospacing="0" w:after="0" w:afterAutospacing="0" w:line="360" w:lineRule="auto"/>
        <w:ind w:firstLineChars="200" w:firstLine="440"/>
        <w:rPr>
          <w:color w:val="000000"/>
          <w:spacing w:val="-14"/>
        </w:rPr>
      </w:pPr>
      <w:r w:rsidRPr="00E839FC">
        <w:rPr>
          <w:rFonts w:hint="eastAsia"/>
          <w:color w:val="000000"/>
          <w:spacing w:val="-10"/>
        </w:rPr>
        <w:t>六、本协议一式三份，甲、乙方和学生资助管理中心各持一份，自签订之</w:t>
      </w:r>
      <w:r w:rsidRPr="00E839FC">
        <w:rPr>
          <w:rFonts w:hint="eastAsia"/>
          <w:color w:val="000000"/>
          <w:spacing w:val="-11"/>
        </w:rPr>
        <w:t>日起有效，有效期至</w:t>
      </w:r>
      <w:r w:rsidRPr="00E839FC">
        <w:rPr>
          <w:rFonts w:hint="eastAsia"/>
          <w:color w:val="000000"/>
          <w:spacing w:val="-4"/>
        </w:rPr>
        <w:t>20_</w:t>
      </w:r>
      <w:r w:rsidR="00830CA2">
        <w:rPr>
          <w:rFonts w:hint="eastAsia"/>
          <w:color w:val="000000"/>
          <w:spacing w:val="-4"/>
        </w:rPr>
        <w:t>17</w:t>
      </w:r>
      <w:r w:rsidRPr="00E839FC">
        <w:rPr>
          <w:rFonts w:hint="eastAsia"/>
          <w:color w:val="000000"/>
          <w:spacing w:val="-4"/>
        </w:rPr>
        <w:t>_</w:t>
      </w:r>
      <w:r w:rsidRPr="00E839FC">
        <w:rPr>
          <w:rFonts w:hint="eastAsia"/>
          <w:color w:val="000000"/>
        </w:rPr>
        <w:t>年_</w:t>
      </w:r>
      <w:r w:rsidR="00830CA2">
        <w:rPr>
          <w:rFonts w:hint="eastAsia"/>
          <w:color w:val="000000"/>
        </w:rPr>
        <w:t>7_</w:t>
      </w:r>
      <w:r w:rsidRPr="00E839FC">
        <w:rPr>
          <w:rFonts w:hint="eastAsia"/>
          <w:color w:val="000000"/>
        </w:rPr>
        <w:t>月_</w:t>
      </w:r>
      <w:r w:rsidR="00830CA2">
        <w:rPr>
          <w:rFonts w:hint="eastAsia"/>
          <w:color w:val="000000"/>
        </w:rPr>
        <w:t>1</w:t>
      </w:r>
      <w:r w:rsidRPr="00E839FC">
        <w:rPr>
          <w:rFonts w:hint="eastAsia"/>
          <w:color w:val="000000"/>
          <w:spacing w:val="-14"/>
        </w:rPr>
        <w:t>日止。</w:t>
      </w:r>
    </w:p>
    <w:p w:rsidR="00E839FC" w:rsidRPr="00830CA2" w:rsidRDefault="00E839FC" w:rsidP="00E839FC">
      <w:pPr>
        <w:pStyle w:val="reader-word-layer"/>
        <w:shd w:val="clear" w:color="auto" w:fill="FFFFFF"/>
        <w:spacing w:before="0" w:beforeAutospacing="0" w:after="0" w:afterAutospacing="0" w:line="360" w:lineRule="auto"/>
        <w:ind w:firstLineChars="200" w:firstLine="424"/>
        <w:rPr>
          <w:color w:val="000000"/>
          <w:spacing w:val="-14"/>
        </w:rPr>
      </w:pPr>
    </w:p>
    <w:p w:rsidR="004E7ED9" w:rsidRPr="00E839FC" w:rsidRDefault="004E7ED9" w:rsidP="00E839FC">
      <w:pPr>
        <w:pStyle w:val="reader-word-layer"/>
        <w:shd w:val="clear" w:color="auto" w:fill="FFFFFF"/>
        <w:spacing w:before="0" w:beforeAutospacing="0" w:after="0" w:afterAutospacing="0" w:line="360" w:lineRule="auto"/>
        <w:rPr>
          <w:rFonts w:ascii="simsun" w:eastAsia="微软雅黑" w:hAnsi="simsun" w:hint="eastAsia"/>
          <w:color w:val="000000"/>
        </w:rPr>
      </w:pPr>
      <w:r w:rsidRPr="00E839FC">
        <w:rPr>
          <w:rFonts w:ascii="simsun" w:eastAsia="微软雅黑" w:hAnsi="simsun"/>
          <w:color w:val="000000"/>
        </w:rPr>
        <w:t> </w:t>
      </w:r>
    </w:p>
    <w:p w:rsidR="004E7ED9" w:rsidRPr="00E839FC" w:rsidRDefault="004E7ED9" w:rsidP="00E839FC">
      <w:pPr>
        <w:pStyle w:val="reader-word-layer"/>
        <w:shd w:val="clear" w:color="auto" w:fill="FFFFFF"/>
        <w:spacing w:before="0" w:beforeAutospacing="0" w:after="0" w:afterAutospacing="0" w:line="360" w:lineRule="auto"/>
        <w:rPr>
          <w:color w:val="000000"/>
          <w:spacing w:val="-10"/>
        </w:rPr>
      </w:pPr>
      <w:r w:rsidRPr="00E839FC">
        <w:rPr>
          <w:rFonts w:ascii="simsun" w:eastAsia="微软雅黑" w:hAnsi="simsun"/>
          <w:color w:val="000000"/>
        </w:rPr>
        <w:t>  </w:t>
      </w:r>
      <w:r w:rsidRPr="00E839FC">
        <w:rPr>
          <w:rFonts w:hint="eastAsia"/>
          <w:color w:val="000000"/>
        </w:rPr>
        <w:t>甲方</w:t>
      </w:r>
      <w:r w:rsidRPr="00E839FC">
        <w:rPr>
          <w:rFonts w:hint="eastAsia"/>
          <w:color w:val="000000"/>
          <w:spacing w:val="-4"/>
        </w:rPr>
        <w:t xml:space="preserve">:  </w:t>
      </w:r>
      <w:r w:rsidRPr="00E839FC">
        <w:rPr>
          <w:rFonts w:hint="eastAsia"/>
          <w:color w:val="000000"/>
          <w:spacing w:val="-10"/>
        </w:rPr>
        <w:t>________________________</w:t>
      </w:r>
      <w:r w:rsidRPr="00E839FC">
        <w:rPr>
          <w:rFonts w:hint="eastAsia"/>
          <w:color w:val="000000"/>
          <w:spacing w:val="-4"/>
        </w:rPr>
        <w:t xml:space="preserve">  </w:t>
      </w:r>
      <w:r w:rsidRPr="00E839FC">
        <w:rPr>
          <w:rFonts w:hint="eastAsia"/>
          <w:color w:val="000000"/>
        </w:rPr>
        <w:t>（</w:t>
      </w:r>
      <w:r w:rsidRPr="00E839FC">
        <w:rPr>
          <w:rFonts w:hint="eastAsia"/>
          <w:color w:val="000000"/>
          <w:spacing w:val="-10"/>
        </w:rPr>
        <w:t>主要负责人签字、用人单位盖章）</w:t>
      </w:r>
    </w:p>
    <w:p w:rsidR="004E7ED9" w:rsidRPr="00E839FC" w:rsidRDefault="004E7ED9" w:rsidP="00E839FC">
      <w:pPr>
        <w:pStyle w:val="reader-word-layer"/>
        <w:shd w:val="clear" w:color="auto" w:fill="FFFFFF"/>
        <w:spacing w:before="0" w:beforeAutospacing="0" w:after="0" w:afterAutospacing="0" w:line="360" w:lineRule="auto"/>
        <w:rPr>
          <w:color w:val="000000"/>
          <w:spacing w:val="-9"/>
        </w:rPr>
      </w:pPr>
      <w:r w:rsidRPr="00E839FC">
        <w:rPr>
          <w:rFonts w:ascii="simsun" w:eastAsia="微软雅黑" w:hAnsi="simsun"/>
          <w:color w:val="000000"/>
        </w:rPr>
        <w:t> </w:t>
      </w:r>
      <w:r w:rsidRPr="00E839FC">
        <w:rPr>
          <w:rFonts w:hint="eastAsia"/>
          <w:color w:val="000000"/>
          <w:spacing w:val="-9"/>
        </w:rPr>
        <w:t>用人单位勤工助学管理员（安全责任人）签字：   ____________</w:t>
      </w:r>
    </w:p>
    <w:p w:rsidR="004E7ED9" w:rsidRPr="00E839FC" w:rsidRDefault="004E7ED9" w:rsidP="00E839FC">
      <w:pPr>
        <w:pStyle w:val="reader-word-layer"/>
        <w:shd w:val="clear" w:color="auto" w:fill="FFFFFF"/>
        <w:spacing w:before="0" w:beforeAutospacing="0" w:after="0" w:afterAutospacing="0" w:line="360" w:lineRule="auto"/>
        <w:rPr>
          <w:color w:val="000000"/>
          <w:spacing w:val="-4"/>
        </w:rPr>
      </w:pPr>
      <w:r w:rsidRPr="00E839FC">
        <w:rPr>
          <w:rFonts w:hint="eastAsia"/>
          <w:color w:val="000000"/>
          <w:spacing w:val="-4"/>
        </w:rPr>
        <w:t>                </w:t>
      </w:r>
    </w:p>
    <w:p w:rsidR="004E7ED9" w:rsidRPr="009233EF" w:rsidRDefault="004E7ED9" w:rsidP="00E839FC">
      <w:pPr>
        <w:pStyle w:val="reader-word-layer"/>
        <w:shd w:val="clear" w:color="auto" w:fill="FFFFFF"/>
        <w:spacing w:before="0" w:beforeAutospacing="0" w:after="0" w:afterAutospacing="0" w:line="360" w:lineRule="auto"/>
        <w:rPr>
          <w:color w:val="000000"/>
        </w:rPr>
      </w:pPr>
      <w:r w:rsidRPr="00E839FC">
        <w:rPr>
          <w:rFonts w:ascii="simsun" w:eastAsia="微软雅黑" w:hAnsi="simsun"/>
          <w:color w:val="000000"/>
        </w:rPr>
        <w:t> </w:t>
      </w:r>
      <w:r w:rsidRPr="00E839FC">
        <w:rPr>
          <w:rFonts w:hint="eastAsia"/>
          <w:color w:val="000000"/>
        </w:rPr>
        <w:t>乙方</w:t>
      </w:r>
      <w:r w:rsidRPr="00E839FC">
        <w:rPr>
          <w:rFonts w:hint="eastAsia"/>
          <w:color w:val="000000"/>
          <w:spacing w:val="-9"/>
        </w:rPr>
        <w:t>签字</w:t>
      </w:r>
      <w:r w:rsidRPr="00E839FC">
        <w:rPr>
          <w:rFonts w:hint="eastAsia"/>
          <w:color w:val="000000"/>
        </w:rPr>
        <w:t>：</w:t>
      </w:r>
      <w:r w:rsidR="009233EF" w:rsidRPr="00E839FC">
        <w:rPr>
          <w:rFonts w:hint="eastAsia"/>
          <w:color w:val="000000"/>
          <w:spacing w:val="-10"/>
        </w:rPr>
        <w:t>________________________</w:t>
      </w:r>
    </w:p>
    <w:p w:rsidR="009233EF" w:rsidRPr="00E839FC" w:rsidRDefault="009233EF" w:rsidP="009233EF">
      <w:pPr>
        <w:pStyle w:val="reader-word-layer"/>
        <w:shd w:val="clear" w:color="auto" w:fill="FFFFFF"/>
        <w:spacing w:before="0" w:beforeAutospacing="0" w:after="0" w:afterAutospacing="0" w:line="360" w:lineRule="auto"/>
        <w:ind w:firstLineChars="50" w:firstLine="111"/>
        <w:rPr>
          <w:color w:val="000000"/>
          <w:spacing w:val="-9"/>
        </w:rPr>
      </w:pPr>
      <w:r w:rsidRPr="009233EF">
        <w:rPr>
          <w:rFonts w:hint="eastAsia"/>
          <w:color w:val="000000"/>
          <w:spacing w:val="-9"/>
        </w:rPr>
        <w:t xml:space="preserve">学院 </w:t>
      </w:r>
      <w:r w:rsidRPr="00E839FC">
        <w:rPr>
          <w:rFonts w:hint="eastAsia"/>
          <w:color w:val="000000"/>
          <w:spacing w:val="-9"/>
        </w:rPr>
        <w:t>____________</w:t>
      </w:r>
      <w:r>
        <w:rPr>
          <w:rFonts w:hint="eastAsia"/>
          <w:color w:val="000000"/>
          <w:spacing w:val="-9"/>
        </w:rPr>
        <w:t xml:space="preserve">   班级</w:t>
      </w:r>
      <w:r w:rsidRPr="00E839FC">
        <w:rPr>
          <w:rFonts w:hint="eastAsia"/>
          <w:color w:val="000000"/>
          <w:spacing w:val="-9"/>
        </w:rPr>
        <w:t>____________</w:t>
      </w:r>
      <w:r>
        <w:rPr>
          <w:rFonts w:hint="eastAsia"/>
          <w:color w:val="000000"/>
          <w:spacing w:val="-9"/>
        </w:rPr>
        <w:t xml:space="preserve">  学号</w:t>
      </w:r>
      <w:r w:rsidRPr="00E839FC">
        <w:rPr>
          <w:rFonts w:hint="eastAsia"/>
          <w:color w:val="000000"/>
          <w:spacing w:val="-9"/>
        </w:rPr>
        <w:t>____________</w:t>
      </w:r>
    </w:p>
    <w:p w:rsidR="00830CA2" w:rsidRDefault="00830CA2" w:rsidP="00E839FC">
      <w:pPr>
        <w:pStyle w:val="reader-word-layer"/>
        <w:shd w:val="clear" w:color="auto" w:fill="FFFFFF"/>
        <w:spacing w:before="0" w:beforeAutospacing="0" w:after="0" w:afterAutospacing="0" w:line="360" w:lineRule="auto"/>
        <w:rPr>
          <w:color w:val="000000"/>
        </w:rPr>
      </w:pPr>
    </w:p>
    <w:p w:rsidR="004E7ED9" w:rsidRPr="00E839FC" w:rsidRDefault="004E7ED9" w:rsidP="00E839FC">
      <w:pPr>
        <w:pStyle w:val="reader-word-layer"/>
        <w:shd w:val="clear" w:color="auto" w:fill="FFFFFF"/>
        <w:spacing w:before="0" w:beforeAutospacing="0" w:after="0" w:afterAutospacing="0" w:line="360" w:lineRule="auto"/>
        <w:rPr>
          <w:color w:val="000000"/>
          <w:spacing w:val="-3"/>
        </w:rPr>
      </w:pPr>
      <w:r w:rsidRPr="00E839FC">
        <w:rPr>
          <w:rFonts w:hint="eastAsia"/>
          <w:color w:val="000000"/>
          <w:spacing w:val="-3"/>
        </w:rPr>
        <w:t>                         </w:t>
      </w:r>
    </w:p>
    <w:p w:rsidR="004E7ED9" w:rsidRPr="00E839FC" w:rsidRDefault="004E7ED9" w:rsidP="00E839FC">
      <w:pPr>
        <w:pStyle w:val="reader-word-layer"/>
        <w:shd w:val="clear" w:color="auto" w:fill="FFFFFF"/>
        <w:spacing w:before="0" w:beforeAutospacing="0" w:after="0" w:afterAutospacing="0" w:line="360" w:lineRule="auto"/>
        <w:rPr>
          <w:color w:val="000000"/>
          <w:spacing w:val="-9"/>
        </w:rPr>
      </w:pPr>
      <w:r w:rsidRPr="00E839FC">
        <w:rPr>
          <w:rFonts w:ascii="simsun" w:eastAsia="微软雅黑" w:hAnsi="simsun"/>
          <w:color w:val="000000"/>
        </w:rPr>
        <w:t> </w:t>
      </w:r>
      <w:r w:rsidRPr="00E839FC">
        <w:rPr>
          <w:rFonts w:hint="eastAsia"/>
          <w:color w:val="000000"/>
          <w:spacing w:val="-9"/>
        </w:rPr>
        <w:t>学生资助管理中心负责人签字：_______________（盖章）</w:t>
      </w:r>
    </w:p>
    <w:p w:rsidR="004E7ED9" w:rsidRPr="00E839FC" w:rsidRDefault="004E7ED9" w:rsidP="00E839FC">
      <w:pPr>
        <w:pStyle w:val="reader-word-layer"/>
        <w:shd w:val="clear" w:color="auto" w:fill="FFFFFF"/>
        <w:spacing w:before="0" w:beforeAutospacing="0" w:after="0" w:afterAutospacing="0" w:line="360" w:lineRule="auto"/>
        <w:rPr>
          <w:color w:val="000000"/>
          <w:spacing w:val="-13"/>
        </w:rPr>
      </w:pPr>
      <w:r w:rsidRPr="00E839FC">
        <w:rPr>
          <w:rFonts w:hint="eastAsia"/>
          <w:color w:val="000000"/>
          <w:spacing w:val="-13"/>
        </w:rPr>
        <w:t> </w:t>
      </w:r>
    </w:p>
    <w:p w:rsidR="004E7ED9" w:rsidRPr="00E839FC" w:rsidRDefault="004E7ED9" w:rsidP="00E839FC">
      <w:pPr>
        <w:spacing w:line="360" w:lineRule="auto"/>
        <w:rPr>
          <w:sz w:val="24"/>
          <w:szCs w:val="24"/>
        </w:rPr>
      </w:pPr>
    </w:p>
    <w:p w:rsidR="004E7ED9" w:rsidRPr="00E839FC" w:rsidRDefault="004E7ED9" w:rsidP="00E839FC">
      <w:pPr>
        <w:spacing w:line="360" w:lineRule="auto"/>
        <w:rPr>
          <w:sz w:val="24"/>
          <w:szCs w:val="24"/>
        </w:rPr>
      </w:pPr>
    </w:p>
    <w:p w:rsidR="004E7ED9" w:rsidRPr="00E839FC" w:rsidRDefault="00830CA2" w:rsidP="00E839FC">
      <w:pPr>
        <w:spacing w:line="360" w:lineRule="auto"/>
        <w:rPr>
          <w:sz w:val="24"/>
          <w:szCs w:val="24"/>
        </w:rPr>
      </w:pPr>
      <w:r>
        <w:rPr>
          <w:rFonts w:hint="eastAsia"/>
          <w:sz w:val="24"/>
          <w:szCs w:val="24"/>
        </w:rPr>
        <w:t xml:space="preserve">                                        </w:t>
      </w:r>
    </w:p>
    <w:sectPr w:rsidR="004E7ED9" w:rsidRPr="00E839FC" w:rsidSect="00A35D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CB5" w:rsidRDefault="005F5CB5" w:rsidP="004E7ED9">
      <w:r>
        <w:separator/>
      </w:r>
    </w:p>
  </w:endnote>
  <w:endnote w:type="continuationSeparator" w:id="0">
    <w:p w:rsidR="005F5CB5" w:rsidRDefault="005F5CB5" w:rsidP="004E7E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8040"/>
      <w:docPartObj>
        <w:docPartGallery w:val="Page Numbers (Bottom of Page)"/>
        <w:docPartUnique/>
      </w:docPartObj>
    </w:sdtPr>
    <w:sdtContent>
      <w:p w:rsidR="00E839FC" w:rsidRDefault="001B2684">
        <w:pPr>
          <w:pStyle w:val="a4"/>
          <w:jc w:val="center"/>
        </w:pPr>
        <w:fldSimple w:instr=" PAGE   \* MERGEFORMAT ">
          <w:r w:rsidR="00AF15CD" w:rsidRPr="00AF15CD">
            <w:rPr>
              <w:noProof/>
              <w:lang w:val="zh-CN"/>
            </w:rPr>
            <w:t>1</w:t>
          </w:r>
        </w:fldSimple>
      </w:p>
    </w:sdtContent>
  </w:sdt>
  <w:p w:rsidR="00E839FC" w:rsidRDefault="00E839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CB5" w:rsidRDefault="005F5CB5" w:rsidP="004E7ED9">
      <w:r>
        <w:separator/>
      </w:r>
    </w:p>
  </w:footnote>
  <w:footnote w:type="continuationSeparator" w:id="0">
    <w:p w:rsidR="005F5CB5" w:rsidRDefault="005F5CB5" w:rsidP="004E7E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7ED9"/>
    <w:rsid w:val="001B2684"/>
    <w:rsid w:val="004E7ED9"/>
    <w:rsid w:val="00516B31"/>
    <w:rsid w:val="005F5CB5"/>
    <w:rsid w:val="00770D72"/>
    <w:rsid w:val="00830CA2"/>
    <w:rsid w:val="009233EF"/>
    <w:rsid w:val="00960468"/>
    <w:rsid w:val="00A35DED"/>
    <w:rsid w:val="00AF15CD"/>
    <w:rsid w:val="00D35B8B"/>
    <w:rsid w:val="00DB37CD"/>
    <w:rsid w:val="00E83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E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7ED9"/>
    <w:rPr>
      <w:sz w:val="18"/>
      <w:szCs w:val="18"/>
    </w:rPr>
  </w:style>
  <w:style w:type="paragraph" w:styleId="a4">
    <w:name w:val="footer"/>
    <w:basedOn w:val="a"/>
    <w:link w:val="Char0"/>
    <w:uiPriority w:val="99"/>
    <w:unhideWhenUsed/>
    <w:rsid w:val="004E7ED9"/>
    <w:pPr>
      <w:tabs>
        <w:tab w:val="center" w:pos="4153"/>
        <w:tab w:val="right" w:pos="8306"/>
      </w:tabs>
      <w:snapToGrid w:val="0"/>
      <w:jc w:val="left"/>
    </w:pPr>
    <w:rPr>
      <w:sz w:val="18"/>
      <w:szCs w:val="18"/>
    </w:rPr>
  </w:style>
  <w:style w:type="character" w:customStyle="1" w:styleId="Char0">
    <w:name w:val="页脚 Char"/>
    <w:basedOn w:val="a0"/>
    <w:link w:val="a4"/>
    <w:uiPriority w:val="99"/>
    <w:rsid w:val="004E7ED9"/>
    <w:rPr>
      <w:sz w:val="18"/>
      <w:szCs w:val="18"/>
    </w:rPr>
  </w:style>
  <w:style w:type="paragraph" w:customStyle="1" w:styleId="reader-word-layer">
    <w:name w:val="reader-word-layer"/>
    <w:basedOn w:val="a"/>
    <w:rsid w:val="004E7E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2016-09-02T01:53:00Z</dcterms:created>
  <dcterms:modified xsi:type="dcterms:W3CDTF">2016-10-09T08:10:00Z</dcterms:modified>
</cp:coreProperties>
</file>