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上海首届网络文化节网络好榜样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推选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活动推荐</w:t>
      </w:r>
      <w:r>
        <w:rPr>
          <w:rFonts w:ascii="华文中宋" w:hAnsi="华文中宋" w:eastAsia="华文中宋"/>
          <w:b/>
          <w:bCs/>
          <w:sz w:val="36"/>
          <w:szCs w:val="36"/>
        </w:rPr>
        <w:t>表</w:t>
      </w:r>
    </w:p>
    <w:tbl>
      <w:tblPr>
        <w:tblStyle w:val="8"/>
        <w:tblW w:w="9073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217"/>
        <w:gridCol w:w="793"/>
        <w:gridCol w:w="992"/>
        <w:gridCol w:w="1559"/>
        <w:gridCol w:w="1134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本人近期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两寸免冠照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217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sz w:val="28"/>
                <w:szCs w:val="28"/>
              </w:rPr>
            </w:pPr>
            <w:bookmarkStart w:id="0" w:name="OLE_LINK3"/>
            <w:r>
              <w:rPr>
                <w:rFonts w:hint="eastAsia"/>
                <w:sz w:val="28"/>
                <w:szCs w:val="28"/>
              </w:rPr>
              <w:t>政治面貌</w:t>
            </w:r>
            <w:bookmarkEnd w:id="0"/>
          </w:p>
        </w:tc>
        <w:tc>
          <w:tcPr>
            <w:tcW w:w="11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010" w:type="dxa"/>
            <w:gridSpan w:val="2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单位、职务</w:t>
            </w:r>
          </w:p>
        </w:tc>
        <w:tc>
          <w:tcPr>
            <w:tcW w:w="2010" w:type="dxa"/>
            <w:gridSpan w:val="2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4536" w:type="dxa"/>
            <w:gridSpan w:val="3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2010" w:type="dxa"/>
            <w:gridSpan w:val="2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4536" w:type="dxa"/>
            <w:gridSpan w:val="3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微信或微博（备</w:t>
            </w:r>
            <w:r>
              <w:rPr>
                <w:sz w:val="24"/>
                <w:szCs w:val="24"/>
              </w:rPr>
              <w:t>用联系方式）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4536" w:type="dxa"/>
            <w:gridSpan w:val="3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8" w:hRule="atLeast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典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型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38" w:type="dxa"/>
            <w:gridSpan w:val="6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（500-1000字，可附页）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9" w:hRule="atLeast"/>
        </w:trPr>
        <w:tc>
          <w:tcPr>
            <w:tcW w:w="15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典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型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538" w:type="dxa"/>
            <w:gridSpan w:val="6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5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本人日</w:t>
            </w:r>
            <w:r>
              <w:rPr>
                <w:sz w:val="28"/>
                <w:szCs w:val="28"/>
              </w:rPr>
              <w:t>常生活</w:t>
            </w:r>
            <w:r>
              <w:rPr>
                <w:rFonts w:hint="eastAsia"/>
                <w:sz w:val="28"/>
                <w:szCs w:val="28"/>
              </w:rPr>
              <w:t>照片</w:t>
            </w:r>
          </w:p>
        </w:tc>
        <w:tc>
          <w:tcPr>
            <w:tcW w:w="7538" w:type="dxa"/>
            <w:gridSpan w:val="6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4537" w:type="dxa"/>
            <w:gridSpan w:val="4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推荐单位意见：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月 日</w:t>
            </w:r>
          </w:p>
        </w:tc>
        <w:tc>
          <w:tcPr>
            <w:tcW w:w="4536" w:type="dxa"/>
            <w:gridSpan w:val="3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活动主办单位审核：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9073" w:type="dxa"/>
            <w:gridSpan w:val="7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声明：本人同意本次网络好榜样展示活动中的各项规定，同时对所投作品的版权、肖像权等负责，并允许主办方对获得网络好榜样先进典型的个人和作品拥有展示、展览及宣传使用权。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申请人：</w:t>
            </w:r>
          </w:p>
          <w:p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月 日    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70A0C"/>
    <w:rsid w:val="01BD3E0C"/>
    <w:rsid w:val="06EE46F9"/>
    <w:rsid w:val="08554569"/>
    <w:rsid w:val="091722AD"/>
    <w:rsid w:val="09560435"/>
    <w:rsid w:val="0A2A68FA"/>
    <w:rsid w:val="0B6717A9"/>
    <w:rsid w:val="118B6895"/>
    <w:rsid w:val="17BD16FC"/>
    <w:rsid w:val="18D004B2"/>
    <w:rsid w:val="1ACA3B73"/>
    <w:rsid w:val="1B0F49E1"/>
    <w:rsid w:val="1B3F121D"/>
    <w:rsid w:val="1B4163FA"/>
    <w:rsid w:val="1F12175B"/>
    <w:rsid w:val="20652E1F"/>
    <w:rsid w:val="215D7724"/>
    <w:rsid w:val="21CE32AC"/>
    <w:rsid w:val="22977224"/>
    <w:rsid w:val="27FE2D38"/>
    <w:rsid w:val="2AEE0571"/>
    <w:rsid w:val="2B646213"/>
    <w:rsid w:val="2CB80535"/>
    <w:rsid w:val="2DC604BB"/>
    <w:rsid w:val="2E71386B"/>
    <w:rsid w:val="2FAD66A2"/>
    <w:rsid w:val="319076E5"/>
    <w:rsid w:val="358A6945"/>
    <w:rsid w:val="374769E7"/>
    <w:rsid w:val="377E0E62"/>
    <w:rsid w:val="385D6721"/>
    <w:rsid w:val="3871742B"/>
    <w:rsid w:val="3BED2F45"/>
    <w:rsid w:val="3D6205D9"/>
    <w:rsid w:val="3E046470"/>
    <w:rsid w:val="3E1B7C99"/>
    <w:rsid w:val="404A312C"/>
    <w:rsid w:val="40A263BE"/>
    <w:rsid w:val="466C0815"/>
    <w:rsid w:val="4B9E6E81"/>
    <w:rsid w:val="4BBD2EE5"/>
    <w:rsid w:val="4C2F68DB"/>
    <w:rsid w:val="4FC40C89"/>
    <w:rsid w:val="50764E56"/>
    <w:rsid w:val="51F573EC"/>
    <w:rsid w:val="549628F3"/>
    <w:rsid w:val="54AC13A6"/>
    <w:rsid w:val="55CE2BDA"/>
    <w:rsid w:val="57EA7DC6"/>
    <w:rsid w:val="59AE16C2"/>
    <w:rsid w:val="5B2A21C6"/>
    <w:rsid w:val="5D0102A3"/>
    <w:rsid w:val="5EBB563E"/>
    <w:rsid w:val="604B6F68"/>
    <w:rsid w:val="643F6D26"/>
    <w:rsid w:val="673812AF"/>
    <w:rsid w:val="6C6B2AE5"/>
    <w:rsid w:val="6FA769A0"/>
    <w:rsid w:val="74B97899"/>
    <w:rsid w:val="75657945"/>
    <w:rsid w:val="76C360AC"/>
    <w:rsid w:val="77BB7454"/>
    <w:rsid w:val="780E5B7C"/>
    <w:rsid w:val="79755D9C"/>
    <w:rsid w:val="7A8A5ED4"/>
    <w:rsid w:val="7AED2A62"/>
    <w:rsid w:val="7F1A273D"/>
    <w:rsid w:val="7F364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 w:line="15" w:lineRule="atLeast"/>
      <w:ind w:left="0" w:right="0"/>
      <w:jc w:val="left"/>
    </w:pPr>
    <w:rPr>
      <w:rFonts w:ascii="u5b8bu4f53" w:hAnsi="u5b8bu4f53" w:eastAsia="u5b8bu4f53" w:cs="u5b8bu4f53"/>
      <w:color w:val="333333"/>
      <w:kern w:val="0"/>
      <w:sz w:val="18"/>
      <w:szCs w:val="18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styleId="8">
    <w:name w:val="Table Grid"/>
    <w:basedOn w:val="7"/>
    <w:uiPriority w:val="0"/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lxp7k</dc:creator>
  <cp:lastModifiedBy>Administrator</cp:lastModifiedBy>
  <cp:lastPrinted>2017-07-17T05:25:01Z</cp:lastPrinted>
  <dcterms:modified xsi:type="dcterms:W3CDTF">2017-07-18T08:44:22Z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