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71" w:rsidRDefault="002B1871" w:rsidP="003A1C3F">
      <w:pPr>
        <w:widowControl/>
        <w:jc w:val="center"/>
        <w:textAlignment w:val="center"/>
        <w:rPr>
          <w:rFonts w:ascii="Arial" w:eastAsia="宋体" w:hAnsi="Arial" w:cs="Arial"/>
          <w:b/>
          <w:bCs/>
          <w:color w:val="FF0000"/>
          <w:kern w:val="0"/>
          <w:sz w:val="48"/>
          <w:szCs w:val="48"/>
        </w:rPr>
      </w:pPr>
      <w:bookmarkStart w:id="0" w:name="_GoBack"/>
      <w:bookmarkEnd w:id="0"/>
    </w:p>
    <w:p w:rsidR="002B1871" w:rsidRDefault="002B1871" w:rsidP="003A1C3F">
      <w:pPr>
        <w:widowControl/>
        <w:jc w:val="center"/>
        <w:textAlignment w:val="center"/>
        <w:rPr>
          <w:rFonts w:ascii="Arial" w:eastAsia="宋体" w:hAnsi="Arial" w:cs="Arial"/>
          <w:b/>
          <w:bCs/>
          <w:color w:val="FF0000"/>
          <w:kern w:val="0"/>
          <w:sz w:val="48"/>
          <w:szCs w:val="48"/>
        </w:rPr>
      </w:pPr>
      <w:r>
        <w:rPr>
          <w:noProof/>
        </w:rPr>
        <w:drawing>
          <wp:anchor distT="0" distB="0" distL="114300" distR="114300" simplePos="0" relativeHeight="251660288" behindDoc="0" locked="0" layoutInCell="1" allowOverlap="1">
            <wp:simplePos x="0" y="0"/>
            <wp:positionH relativeFrom="column">
              <wp:posOffset>-438150</wp:posOffset>
            </wp:positionH>
            <wp:positionV relativeFrom="paragraph">
              <wp:posOffset>451485</wp:posOffset>
            </wp:positionV>
            <wp:extent cx="6216650" cy="56483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16650" cy="5648325"/>
                    </a:xfrm>
                    <a:prstGeom prst="rect">
                      <a:avLst/>
                    </a:prstGeom>
                  </pic:spPr>
                </pic:pic>
              </a:graphicData>
            </a:graphic>
            <wp14:sizeRelH relativeFrom="page">
              <wp14:pctWidth>0</wp14:pctWidth>
            </wp14:sizeRelH>
            <wp14:sizeRelV relativeFrom="page">
              <wp14:pctHeight>0</wp14:pctHeight>
            </wp14:sizeRelV>
          </wp:anchor>
        </w:drawing>
      </w: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r>
        <w:rPr>
          <w:rFonts w:ascii="Arial" w:eastAsia="宋体" w:hAnsi="Arial" w:cs="Arial"/>
          <w:b/>
          <w:bCs/>
          <w:noProof/>
          <w:color w:val="FF0000"/>
          <w:kern w:val="0"/>
          <w:sz w:val="48"/>
          <w:szCs w:val="48"/>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64770</wp:posOffset>
                </wp:positionV>
                <wp:extent cx="904875" cy="190500"/>
                <wp:effectExtent l="0" t="0" r="28575" b="19050"/>
                <wp:wrapNone/>
                <wp:docPr id="2" name="矩形 2"/>
                <wp:cNvGraphicFramePr/>
                <a:graphic xmlns:a="http://schemas.openxmlformats.org/drawingml/2006/main">
                  <a:graphicData uri="http://schemas.microsoft.com/office/word/2010/wordprocessingShape">
                    <wps:wsp>
                      <wps:cNvSpPr/>
                      <wps:spPr>
                        <a:xfrm>
                          <a:off x="0" y="0"/>
                          <a:ext cx="904875" cy="190500"/>
                        </a:xfrm>
                        <a:prstGeom prst="rect">
                          <a:avLst/>
                        </a:prstGeom>
                        <a:solidFill>
                          <a:schemeClr val="bg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035159" id="矩形 2" o:spid="_x0000_s1026" style="position:absolute;left:0;text-align:left;margin-left:14.25pt;margin-top:5.1pt;width:7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" fillcolor="white [3212]" strokecolor="red" strokeweight="1pt">
                <v:fill opacity="0"/>
              </v:rect>
            </w:pict>
          </mc:Fallback>
        </mc:AlternateContent>
      </w: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2B1871" w:rsidRDefault="002B1871" w:rsidP="003A1C3F">
      <w:pPr>
        <w:widowControl/>
        <w:jc w:val="center"/>
        <w:textAlignment w:val="center"/>
        <w:rPr>
          <w:rFonts w:ascii="Arial" w:eastAsia="宋体" w:hAnsi="Arial" w:cs="Arial"/>
          <w:b/>
          <w:bCs/>
          <w:color w:val="FF0000"/>
          <w:kern w:val="0"/>
          <w:sz w:val="48"/>
          <w:szCs w:val="48"/>
        </w:rPr>
      </w:pPr>
    </w:p>
    <w:p w:rsidR="008E4705" w:rsidRDefault="008E4705" w:rsidP="003A1C3F">
      <w:pPr>
        <w:widowControl/>
        <w:jc w:val="center"/>
        <w:textAlignment w:val="center"/>
        <w:rPr>
          <w:rFonts w:ascii="Arial" w:eastAsia="宋体" w:hAnsi="Arial" w:cs="Arial"/>
          <w:b/>
          <w:bCs/>
          <w:color w:val="FF0000"/>
          <w:kern w:val="0"/>
          <w:sz w:val="48"/>
          <w:szCs w:val="48"/>
        </w:rPr>
      </w:pPr>
    </w:p>
    <w:p w:rsidR="005C3065" w:rsidRPr="008E4705" w:rsidRDefault="003A1C3F" w:rsidP="003A1C3F">
      <w:pPr>
        <w:widowControl/>
        <w:jc w:val="center"/>
        <w:textAlignment w:val="center"/>
        <w:rPr>
          <w:rFonts w:ascii="Arial" w:eastAsia="宋体" w:hAnsi="Arial" w:cs="Arial"/>
          <w:color w:val="666666"/>
          <w:kern w:val="0"/>
          <w:sz w:val="44"/>
          <w:szCs w:val="44"/>
        </w:rPr>
      </w:pPr>
      <w:r w:rsidRPr="008E4705">
        <w:rPr>
          <w:rFonts w:ascii="Arial" w:eastAsia="宋体" w:hAnsi="Arial" w:cs="Arial"/>
          <w:b/>
          <w:bCs/>
          <w:color w:val="FF0000"/>
          <w:kern w:val="0"/>
          <w:sz w:val="44"/>
          <w:szCs w:val="44"/>
        </w:rPr>
        <w:lastRenderedPageBreak/>
        <w:t>上海市建设工程招标投标中标候选人公示</w:t>
      </w:r>
    </w:p>
    <w:p w:rsidR="003A1C3F" w:rsidRPr="003A1C3F" w:rsidRDefault="003A1C3F" w:rsidP="003A1C3F">
      <w:pPr>
        <w:widowControl/>
        <w:jc w:val="center"/>
        <w:textAlignment w:val="center"/>
        <w:rPr>
          <w:rFonts w:ascii="Arial" w:eastAsia="宋体" w:hAnsi="Arial" w:cs="Arial"/>
          <w:color w:val="666666"/>
          <w:kern w:val="0"/>
          <w:sz w:val="18"/>
          <w:szCs w:val="18"/>
        </w:rPr>
      </w:pPr>
      <w:r w:rsidRPr="007D7BE5">
        <w:rPr>
          <w:rFonts w:ascii="Arial" w:eastAsia="宋体" w:hAnsi="Arial" w:cs="Arial"/>
          <w:kern w:val="0"/>
          <w:sz w:val="27"/>
          <w:szCs w:val="27"/>
        </w:rPr>
        <w:t>施工招标</w:t>
      </w:r>
      <w:r w:rsidRPr="003A1C3F">
        <w:rPr>
          <w:rFonts w:ascii="Arial" w:eastAsia="宋体" w:hAnsi="Arial" w:cs="Arial"/>
          <w:color w:val="666666"/>
          <w:kern w:val="0"/>
          <w:sz w:val="18"/>
          <w:szCs w:val="18"/>
        </w:rPr>
        <w:t xml:space="preserve"> </w:t>
      </w:r>
    </w:p>
    <w:tbl>
      <w:tblPr>
        <w:tblW w:w="5000" w:type="pct"/>
        <w:jc w:val="center"/>
        <w:tblBorders>
          <w:top w:val="single" w:sz="6" w:space="0" w:color="A3C3DD"/>
          <w:left w:val="single" w:sz="6" w:space="0" w:color="A3C3DD"/>
          <w:bottom w:val="single" w:sz="6" w:space="0" w:color="A3C3DD"/>
          <w:right w:val="single" w:sz="6" w:space="0" w:color="A3C3DD"/>
        </w:tblBorders>
        <w:tblLayout w:type="fixed"/>
        <w:tblCellMar>
          <w:left w:w="0" w:type="dxa"/>
          <w:right w:w="0" w:type="dxa"/>
        </w:tblCellMar>
        <w:tblLook w:val="04A0" w:firstRow="1" w:lastRow="0" w:firstColumn="1" w:lastColumn="0" w:noHBand="0" w:noVBand="1"/>
      </w:tblPr>
      <w:tblGrid>
        <w:gridCol w:w="1447"/>
        <w:gridCol w:w="3611"/>
        <w:gridCol w:w="1876"/>
        <w:gridCol w:w="1432"/>
      </w:tblGrid>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报建编号：</w:t>
            </w:r>
            <w:r w:rsidRPr="003A1C3F">
              <w:rPr>
                <w:rFonts w:ascii="Arial" w:eastAsia="宋体" w:hAnsi="Arial" w:cs="Arial"/>
                <w:kern w:val="0"/>
                <w:sz w:val="18"/>
                <w:szCs w:val="18"/>
              </w:rPr>
              <w:t xml:space="preserve"> </w:t>
            </w:r>
          </w:p>
        </w:tc>
        <w:tc>
          <w:tcPr>
            <w:tcW w:w="2158"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1602PD0327 </w:t>
            </w:r>
          </w:p>
        </w:tc>
        <w:tc>
          <w:tcPr>
            <w:tcW w:w="1121"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标段号：</w:t>
            </w:r>
            <w:r w:rsidRPr="003A1C3F">
              <w:rPr>
                <w:rFonts w:ascii="Arial" w:eastAsia="宋体" w:hAnsi="Arial" w:cs="Arial"/>
                <w:kern w:val="0"/>
                <w:sz w:val="18"/>
                <w:szCs w:val="18"/>
              </w:rPr>
              <w:t xml:space="preserve"> </w:t>
            </w:r>
          </w:p>
        </w:tc>
        <w:tc>
          <w:tcPr>
            <w:tcW w:w="856"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C01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招标人：</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上海健康医学院</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招标代理机构：</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上海建科工程咨询有限公司</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联系人：</w:t>
            </w:r>
            <w:r w:rsidRPr="003A1C3F">
              <w:rPr>
                <w:rFonts w:ascii="Arial" w:eastAsia="宋体" w:hAnsi="Arial" w:cs="Arial"/>
                <w:kern w:val="0"/>
                <w:sz w:val="18"/>
                <w:szCs w:val="18"/>
              </w:rPr>
              <w:t xml:space="preserve"> </w:t>
            </w:r>
          </w:p>
        </w:tc>
        <w:tc>
          <w:tcPr>
            <w:tcW w:w="2158"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阮哲晟</w:t>
            </w:r>
            <w:r w:rsidRPr="003A1C3F">
              <w:rPr>
                <w:rFonts w:ascii="Arial" w:eastAsia="宋体" w:hAnsi="Arial" w:cs="Arial"/>
                <w:kern w:val="0"/>
                <w:sz w:val="18"/>
                <w:szCs w:val="18"/>
              </w:rPr>
              <w:t xml:space="preserve"> </w:t>
            </w:r>
          </w:p>
        </w:tc>
        <w:tc>
          <w:tcPr>
            <w:tcW w:w="1121"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联系人电话：</w:t>
            </w:r>
            <w:r w:rsidRPr="003A1C3F">
              <w:rPr>
                <w:rFonts w:ascii="Arial" w:eastAsia="宋体" w:hAnsi="Arial" w:cs="Arial"/>
                <w:kern w:val="0"/>
                <w:sz w:val="18"/>
                <w:szCs w:val="18"/>
              </w:rPr>
              <w:t xml:space="preserve"> </w:t>
            </w:r>
          </w:p>
        </w:tc>
        <w:tc>
          <w:tcPr>
            <w:tcW w:w="856"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13681986055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联系人地址：</w:t>
            </w:r>
            <w:r w:rsidRPr="003A1C3F">
              <w:rPr>
                <w:rFonts w:ascii="Arial" w:eastAsia="宋体" w:hAnsi="Arial" w:cs="Arial"/>
                <w:kern w:val="0"/>
                <w:sz w:val="18"/>
                <w:szCs w:val="18"/>
              </w:rPr>
              <w:t xml:space="preserve"> </w:t>
            </w:r>
          </w:p>
        </w:tc>
        <w:tc>
          <w:tcPr>
            <w:tcW w:w="2158"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徐汇区宛平南路</w:t>
            </w:r>
            <w:r w:rsidRPr="003A1C3F">
              <w:rPr>
                <w:rFonts w:ascii="Arial" w:eastAsia="宋体" w:hAnsi="Arial" w:cs="Arial"/>
                <w:kern w:val="0"/>
                <w:sz w:val="18"/>
                <w:szCs w:val="18"/>
              </w:rPr>
              <w:t>75</w:t>
            </w:r>
            <w:r w:rsidRPr="003A1C3F">
              <w:rPr>
                <w:rFonts w:ascii="Arial" w:eastAsia="宋体" w:hAnsi="Arial" w:cs="Arial"/>
                <w:kern w:val="0"/>
                <w:sz w:val="18"/>
                <w:szCs w:val="18"/>
              </w:rPr>
              <w:t>号三号楼</w:t>
            </w:r>
            <w:r w:rsidRPr="003A1C3F">
              <w:rPr>
                <w:rFonts w:ascii="Arial" w:eastAsia="宋体" w:hAnsi="Arial" w:cs="Arial"/>
                <w:kern w:val="0"/>
                <w:sz w:val="18"/>
                <w:szCs w:val="18"/>
              </w:rPr>
              <w:t>501</w:t>
            </w:r>
            <w:r w:rsidRPr="003A1C3F">
              <w:rPr>
                <w:rFonts w:ascii="Arial" w:eastAsia="宋体" w:hAnsi="Arial" w:cs="Arial"/>
                <w:kern w:val="0"/>
                <w:sz w:val="18"/>
                <w:szCs w:val="18"/>
              </w:rPr>
              <w:t>室</w:t>
            </w:r>
            <w:r w:rsidRPr="003A1C3F">
              <w:rPr>
                <w:rFonts w:ascii="Arial" w:eastAsia="宋体" w:hAnsi="Arial" w:cs="Arial"/>
                <w:kern w:val="0"/>
                <w:sz w:val="18"/>
                <w:szCs w:val="18"/>
              </w:rPr>
              <w:t xml:space="preserve"> </w:t>
            </w:r>
          </w:p>
        </w:tc>
        <w:tc>
          <w:tcPr>
            <w:tcW w:w="1121"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联系人邮编：</w:t>
            </w:r>
            <w:r w:rsidRPr="003A1C3F">
              <w:rPr>
                <w:rFonts w:ascii="Arial" w:eastAsia="宋体" w:hAnsi="Arial" w:cs="Arial"/>
                <w:kern w:val="0"/>
                <w:sz w:val="18"/>
                <w:szCs w:val="18"/>
              </w:rPr>
              <w:t xml:space="preserve"> </w:t>
            </w:r>
          </w:p>
        </w:tc>
        <w:tc>
          <w:tcPr>
            <w:tcW w:w="856"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200032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招标方式：</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公开招标</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招标标段名称：</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南苑图书馆装修工程</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最高投标限价：</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1939.295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合理最低价：</w:t>
            </w:r>
            <w:r w:rsidRPr="003A1C3F">
              <w:rPr>
                <w:rFonts w:ascii="Arial" w:eastAsia="宋体" w:hAnsi="Arial" w:cs="Arial"/>
                <w:kern w:val="0"/>
                <w:sz w:val="18"/>
                <w:szCs w:val="18"/>
              </w:rPr>
              <w:t xml:space="preserve"> </w:t>
            </w:r>
          </w:p>
        </w:tc>
        <w:tc>
          <w:tcPr>
            <w:tcW w:w="2158"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1517.273 </w:t>
            </w:r>
          </w:p>
        </w:tc>
        <w:tc>
          <w:tcPr>
            <w:tcW w:w="1121"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下浮比率</w:t>
            </w:r>
            <w:r w:rsidRPr="003A1C3F">
              <w:rPr>
                <w:rFonts w:ascii="Arial" w:eastAsia="宋体" w:hAnsi="Arial" w:cs="Arial"/>
                <w:kern w:val="0"/>
                <w:sz w:val="18"/>
                <w:szCs w:val="18"/>
              </w:rPr>
              <w:t xml:space="preserve">: </w:t>
            </w:r>
          </w:p>
        </w:tc>
        <w:tc>
          <w:tcPr>
            <w:tcW w:w="856" w:type="pct"/>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 xml:space="preserve">4%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招投标情况：</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tbl>
            <w:tblPr>
              <w:tblW w:w="5000" w:type="pct"/>
              <w:tblBorders>
                <w:top w:val="single" w:sz="6" w:space="0" w:color="A3C3DD"/>
                <w:left w:val="single" w:sz="6" w:space="0" w:color="A3C3DD"/>
                <w:bottom w:val="single" w:sz="6" w:space="0" w:color="A3C3DD"/>
                <w:right w:val="single" w:sz="6" w:space="0" w:color="A3C3DD"/>
              </w:tblBorders>
              <w:tblLayout w:type="fixed"/>
              <w:tblCellMar>
                <w:top w:w="15" w:type="dxa"/>
                <w:left w:w="15" w:type="dxa"/>
                <w:bottom w:w="15" w:type="dxa"/>
                <w:right w:w="15" w:type="dxa"/>
              </w:tblCellMar>
              <w:tblLook w:val="04A0" w:firstRow="1" w:lastRow="0" w:firstColumn="1" w:lastColumn="0" w:noHBand="0" w:noVBand="1"/>
            </w:tblPr>
            <w:tblGrid>
              <w:gridCol w:w="1916"/>
              <w:gridCol w:w="1163"/>
              <w:gridCol w:w="1092"/>
              <w:gridCol w:w="367"/>
              <w:gridCol w:w="1279"/>
              <w:gridCol w:w="1026"/>
            </w:tblGrid>
            <w:tr w:rsidR="003A1C3F" w:rsidRPr="003A1C3F" w:rsidTr="005C3065">
              <w:tc>
                <w:tcPr>
                  <w:tcW w:w="140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投标人</w:t>
                  </w:r>
                  <w:r w:rsidRPr="003A1C3F">
                    <w:rPr>
                      <w:rFonts w:ascii="Arial" w:eastAsia="宋体" w:hAnsi="Arial" w:cs="Arial"/>
                      <w:kern w:val="0"/>
                      <w:sz w:val="18"/>
                      <w:szCs w:val="18"/>
                    </w:rPr>
                    <w:t xml:space="preserve"> </w:t>
                  </w:r>
                </w:p>
              </w:tc>
              <w:tc>
                <w:tcPr>
                  <w:tcW w:w="85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中标候选人排序</w:t>
                  </w:r>
                  <w:r w:rsidRPr="003A1C3F">
                    <w:rPr>
                      <w:rFonts w:ascii="Arial" w:eastAsia="宋体" w:hAnsi="Arial" w:cs="Arial"/>
                      <w:kern w:val="0"/>
                      <w:sz w:val="18"/>
                      <w:szCs w:val="18"/>
                    </w:rPr>
                    <w:t xml:space="preserve"> </w:t>
                  </w:r>
                </w:p>
              </w:tc>
              <w:tc>
                <w:tcPr>
                  <w:tcW w:w="1269" w:type="dxa"/>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项目负责人姓名</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工期</w:t>
                  </w:r>
                  <w:r w:rsidRPr="003A1C3F">
                    <w:rPr>
                      <w:rFonts w:ascii="Arial" w:eastAsia="宋体" w:hAnsi="Arial" w:cs="Arial"/>
                      <w:kern w:val="0"/>
                      <w:sz w:val="18"/>
                      <w:szCs w:val="18"/>
                    </w:rPr>
                    <w:t xml:space="preserve"> </w:t>
                  </w:r>
                </w:p>
              </w:tc>
              <w:tc>
                <w:tcPr>
                  <w:tcW w:w="1489" w:type="dxa"/>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否决投标</w:t>
                  </w:r>
                  <w:r w:rsidRPr="003A1C3F">
                    <w:rPr>
                      <w:rFonts w:ascii="Arial" w:eastAsia="宋体" w:hAnsi="Arial" w:cs="Arial"/>
                      <w:kern w:val="0"/>
                      <w:sz w:val="18"/>
                      <w:szCs w:val="18"/>
                    </w:rPr>
                    <w:t>/</w:t>
                  </w:r>
                  <w:r w:rsidRPr="003A1C3F">
                    <w:rPr>
                      <w:rFonts w:ascii="Arial" w:eastAsia="宋体" w:hAnsi="Arial" w:cs="Arial"/>
                      <w:kern w:val="0"/>
                      <w:sz w:val="18"/>
                      <w:szCs w:val="18"/>
                    </w:rPr>
                    <w:t>入围情况</w:t>
                  </w:r>
                  <w:r w:rsidRPr="003A1C3F">
                    <w:rPr>
                      <w:rFonts w:ascii="Arial" w:eastAsia="宋体" w:hAnsi="Arial" w:cs="Arial"/>
                      <w:kern w:val="0"/>
                      <w:sz w:val="18"/>
                      <w:szCs w:val="18"/>
                    </w:rPr>
                    <w:t xml:space="preserve"> </w:t>
                  </w:r>
                </w:p>
              </w:tc>
              <w:tc>
                <w:tcPr>
                  <w:tcW w:w="75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投标报价</w:t>
                  </w:r>
                  <w:r w:rsidRPr="003A1C3F">
                    <w:rPr>
                      <w:rFonts w:ascii="Arial" w:eastAsia="宋体" w:hAnsi="Arial" w:cs="Arial"/>
                      <w:kern w:val="0"/>
                      <w:sz w:val="18"/>
                      <w:szCs w:val="18"/>
                    </w:rPr>
                    <w:br/>
                  </w:r>
                  <w:r w:rsidRPr="003A1C3F">
                    <w:rPr>
                      <w:rFonts w:ascii="Arial" w:eastAsia="宋体" w:hAnsi="Arial" w:cs="Arial"/>
                      <w:kern w:val="0"/>
                      <w:sz w:val="18"/>
                      <w:szCs w:val="18"/>
                    </w:rPr>
                    <w:t>（万元）</w:t>
                  </w:r>
                  <w:r w:rsidRPr="003A1C3F">
                    <w:rPr>
                      <w:rFonts w:ascii="Arial" w:eastAsia="宋体" w:hAnsi="Arial" w:cs="Arial"/>
                      <w:kern w:val="0"/>
                      <w:sz w:val="18"/>
                      <w:szCs w:val="18"/>
                    </w:rPr>
                    <w:t xml:space="preserve">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w:t>
                  </w:r>
                  <w:proofErr w:type="gramStart"/>
                  <w:r w:rsidRPr="003A1C3F">
                    <w:rPr>
                      <w:rFonts w:ascii="Arial" w:eastAsia="宋体" w:hAnsi="Arial" w:cs="Arial"/>
                      <w:kern w:val="0"/>
                      <w:sz w:val="18"/>
                      <w:szCs w:val="18"/>
                    </w:rPr>
                    <w:t>昀</w:t>
                  </w:r>
                  <w:proofErr w:type="gramEnd"/>
                  <w:r w:rsidRPr="003A1C3F">
                    <w:rPr>
                      <w:rFonts w:ascii="Arial" w:eastAsia="宋体" w:hAnsi="Arial" w:cs="Arial"/>
                      <w:kern w:val="0"/>
                      <w:sz w:val="18"/>
                      <w:szCs w:val="18"/>
                    </w:rPr>
                    <w:t>翔建筑工程有限公司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第一中标候选人</w:t>
                  </w:r>
                  <w:r w:rsidRPr="003A1C3F">
                    <w:rPr>
                      <w:rFonts w:ascii="Arial" w:eastAsia="宋体" w:hAnsi="Arial" w:cs="Arial"/>
                      <w:kern w:val="0"/>
                      <w:sz w:val="18"/>
                      <w:szCs w:val="18"/>
                    </w:rPr>
                    <w:t xml:space="preserve"> </w:t>
                  </w: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程迂洲</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1545.6661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上海鸿光建筑工程有限公司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第二中标候选人</w:t>
                  </w:r>
                  <w:r w:rsidRPr="003A1C3F">
                    <w:rPr>
                      <w:rFonts w:ascii="Arial" w:eastAsia="宋体" w:hAnsi="Arial" w:cs="Arial"/>
                      <w:kern w:val="0"/>
                      <w:sz w:val="18"/>
                      <w:szCs w:val="18"/>
                    </w:rPr>
                    <w:t xml:space="preserve"> </w:t>
                  </w: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刘海君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1550.0149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上海璟隆建设（集团）有限公司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第三中标候选人</w:t>
                  </w:r>
                  <w:r w:rsidRPr="003A1C3F">
                    <w:rPr>
                      <w:rFonts w:ascii="Arial" w:eastAsia="宋体" w:hAnsi="Arial" w:cs="Arial"/>
                      <w:kern w:val="0"/>
                      <w:sz w:val="18"/>
                      <w:szCs w:val="18"/>
                    </w:rPr>
                    <w:t xml:space="preserve"> </w:t>
                  </w: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刘红梅</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1554.8266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上海沪城建设工程有限公司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徐建芳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1438.9132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w:t>
                  </w:r>
                  <w:proofErr w:type="gramStart"/>
                  <w:r w:rsidRPr="003A1C3F">
                    <w:rPr>
                      <w:rFonts w:ascii="Arial" w:eastAsia="宋体" w:hAnsi="Arial" w:cs="Arial"/>
                      <w:kern w:val="0"/>
                      <w:sz w:val="18"/>
                      <w:szCs w:val="18"/>
                    </w:rPr>
                    <w:t>淞申建筑</w:t>
                  </w:r>
                  <w:proofErr w:type="gramEnd"/>
                  <w:r w:rsidRPr="003A1C3F">
                    <w:rPr>
                      <w:rFonts w:ascii="Arial" w:eastAsia="宋体" w:hAnsi="Arial" w:cs="Arial"/>
                      <w:kern w:val="0"/>
                      <w:sz w:val="18"/>
                      <w:szCs w:val="18"/>
                    </w:rPr>
                    <w:t>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侯靖</w:t>
                  </w:r>
                  <w:proofErr w:type="gramStart"/>
                  <w:r w:rsidRPr="003A1C3F">
                    <w:rPr>
                      <w:rFonts w:ascii="Arial" w:eastAsia="宋体" w:hAnsi="Arial" w:cs="Arial"/>
                      <w:kern w:val="0"/>
                      <w:sz w:val="18"/>
                      <w:szCs w:val="18"/>
                    </w:rPr>
                    <w:t>邺</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1755.6025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上海田栅体育设施工程有限公司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钦帅</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1733.2008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上海巧韵建设工程有限公司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徐晓明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1437.9645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上海嘉实（集团）有限公司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唐福军</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1455.1920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上海锦悦建设（集团）有限公司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秦春风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1634.5027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华</w:t>
                  </w:r>
                  <w:proofErr w:type="gramStart"/>
                  <w:r w:rsidRPr="003A1C3F">
                    <w:rPr>
                      <w:rFonts w:ascii="Arial" w:eastAsia="宋体" w:hAnsi="Arial" w:cs="Arial"/>
                      <w:kern w:val="0"/>
                      <w:sz w:val="18"/>
                      <w:szCs w:val="18"/>
                    </w:rPr>
                    <w:t>锦建设</w:t>
                  </w:r>
                  <w:proofErr w:type="gramEnd"/>
                  <w:r w:rsidRPr="003A1C3F">
                    <w:rPr>
                      <w:rFonts w:ascii="Arial" w:eastAsia="宋体" w:hAnsi="Arial" w:cs="Arial"/>
                      <w:kern w:val="0"/>
                      <w:sz w:val="18"/>
                      <w:szCs w:val="18"/>
                    </w:rPr>
                    <w:t>集团股份有限公司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许建军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1475.3463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上海普</w:t>
                  </w:r>
                  <w:proofErr w:type="gramStart"/>
                  <w:r w:rsidRPr="003A1C3F">
                    <w:rPr>
                      <w:rFonts w:ascii="Arial" w:eastAsia="宋体" w:hAnsi="Arial" w:cs="Arial"/>
                      <w:kern w:val="0"/>
                      <w:sz w:val="18"/>
                      <w:szCs w:val="18"/>
                    </w:rPr>
                    <w:t>研</w:t>
                  </w:r>
                  <w:proofErr w:type="gramEnd"/>
                  <w:r w:rsidRPr="003A1C3F">
                    <w:rPr>
                      <w:rFonts w:ascii="Arial" w:eastAsia="宋体" w:hAnsi="Arial" w:cs="Arial"/>
                      <w:kern w:val="0"/>
                      <w:sz w:val="18"/>
                      <w:szCs w:val="18"/>
                    </w:rPr>
                    <w:t>建筑安装工程有限公司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戴丽民</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1483.6811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上海申创建筑工程有限公司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陆金芳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1937.4501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lastRenderedPageBreak/>
                    <w:t>上海锦丽华建筑装潢工程有限公司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黄永清</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1841.7952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上海信瑞建设工程有限公司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张晓庆</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1935.9835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上海鑫景建设工程有限公司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倪海飞</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1542.8261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上海联裕建设工程有限公司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顾敏</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1507.3379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浙江万汇建设集团有限公司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李国荣</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1938.6805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上海宝建集团宝山建筑发展有限公司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周庆忠</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1436.3658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上海高新建设开发有限公司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王华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1513.2679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上海维方建筑装饰工程有限公司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倪</w:t>
                  </w:r>
                  <w:proofErr w:type="gramEnd"/>
                  <w:r w:rsidRPr="003A1C3F">
                    <w:rPr>
                      <w:rFonts w:ascii="Arial" w:eastAsia="宋体" w:hAnsi="Arial" w:cs="Arial"/>
                      <w:kern w:val="0"/>
                      <w:sz w:val="18"/>
                      <w:szCs w:val="18"/>
                    </w:rPr>
                    <w:t>磊磊</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1644.7616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上海开天建设（集团）有限公司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唐陈杰</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1465.4555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上海大华装饰工程有限公司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蒋海庆</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1535.5002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上海普宏建设工程有限公司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彭炳华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1936.1698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上海哲安建筑工程有限公司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万建绍</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1566.6569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上海强荣建设工程有限公司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杨顺平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1460.6021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上海亚新建设工程总承包有限公司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周立君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1935.2067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上海大昌建筑工程有限公司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彭鹏</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1548.7580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中设建工集团有限公司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屠国权</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1495.4502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上海南隆建筑工程有限公司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沈健</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1525.6170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上海宝建（集团）有限公司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夏兰</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1500.3818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江苏兴港建设集团有限公司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王俊</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1471.8535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上海长浩工程建设有限公司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刘须林</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1448.1977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lastRenderedPageBreak/>
                    <w:t>江苏恒霆建设有限公司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郑云</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1691.2109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上海中亚建设工程有限公司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金安明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1445.9907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上海隆都建筑安装工程有限公司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郁</w:t>
                  </w:r>
                  <w:proofErr w:type="gramEnd"/>
                  <w:r w:rsidRPr="003A1C3F">
                    <w:rPr>
                      <w:rFonts w:ascii="Arial" w:eastAsia="宋体" w:hAnsi="Arial" w:cs="Arial"/>
                      <w:kern w:val="0"/>
                      <w:sz w:val="18"/>
                      <w:szCs w:val="18"/>
                    </w:rPr>
                    <w:t>亚东</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1520.7587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上海旗昌建筑工程有限公司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黎晖</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1702.6000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上海万虹建筑工程有限公司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郭建华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1566.6167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上海上帆建设工程有限公司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朱微</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1560.2619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上海溧群建设工程有限公司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丁进康</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1667.2813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w:t>
                  </w:r>
                  <w:proofErr w:type="gramStart"/>
                  <w:r w:rsidRPr="003A1C3F">
                    <w:rPr>
                      <w:rFonts w:ascii="Arial" w:eastAsia="宋体" w:hAnsi="Arial" w:cs="Arial"/>
                      <w:kern w:val="0"/>
                      <w:sz w:val="18"/>
                      <w:szCs w:val="18"/>
                    </w:rPr>
                    <w:t>晶成建筑</w:t>
                  </w:r>
                  <w:proofErr w:type="gramEnd"/>
                  <w:r w:rsidRPr="003A1C3F">
                    <w:rPr>
                      <w:rFonts w:ascii="Arial" w:eastAsia="宋体" w:hAnsi="Arial" w:cs="Arial"/>
                      <w:kern w:val="0"/>
                      <w:sz w:val="18"/>
                      <w:szCs w:val="18"/>
                    </w:rPr>
                    <w:t>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冯国平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1720.4653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上海东昌建筑装饰工程有限公司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顾赛赛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117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1664.7308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上海柯衍建设发展有限公司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徐泽</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1649.9108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上海崇明建设（集团）有限公司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陈建华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1440.3038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上海天厦建设工程有限公司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徐敏</w:t>
                  </w:r>
                  <w:proofErr w:type="gramStart"/>
                  <w:r w:rsidRPr="003A1C3F">
                    <w:rPr>
                      <w:rFonts w:ascii="Arial" w:eastAsia="宋体" w:hAnsi="Arial" w:cs="Arial"/>
                      <w:kern w:val="0"/>
                      <w:sz w:val="18"/>
                      <w:szCs w:val="18"/>
                    </w:rPr>
                    <w:t>敏</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1050.1258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上海龙象建设集团有限公司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陈光生</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1450.0704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上海联明新和建筑工程有限公司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陆国华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1930.3838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上海凯栋建筑装潢工程有限公司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黄巧荣</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1521.9668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上海如山建设工程有限公司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陆国平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是</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1536.9228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上海德清建筑安装工程有限公司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陈娜娜</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是</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1714.2809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上海方天建设（集团）有限公司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黄永刚</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1200.4569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上海叠加建设发展有限公司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孙荣根</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1936.8224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w:t>
                  </w:r>
                  <w:proofErr w:type="gramStart"/>
                  <w:r w:rsidRPr="003A1C3F">
                    <w:rPr>
                      <w:rFonts w:ascii="Arial" w:eastAsia="宋体" w:hAnsi="Arial" w:cs="Arial"/>
                      <w:kern w:val="0"/>
                      <w:sz w:val="18"/>
                      <w:szCs w:val="18"/>
                    </w:rPr>
                    <w:t>洵</w:t>
                  </w:r>
                  <w:proofErr w:type="gramEnd"/>
                  <w:r w:rsidRPr="003A1C3F">
                    <w:rPr>
                      <w:rFonts w:ascii="Arial" w:eastAsia="宋体" w:hAnsi="Arial" w:cs="Arial"/>
                      <w:kern w:val="0"/>
                      <w:sz w:val="18"/>
                      <w:szCs w:val="18"/>
                    </w:rPr>
                    <w:t>敬建筑工程发展有限公司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朱群根</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1525.0992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lastRenderedPageBreak/>
                    <w:t>上海森信建设集团有限公司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顾淼然</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1488.5732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上海中厦建设工程有限公司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黄海琴</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1606.2470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上海中旭建设工程有限公司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杭正伟</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1935.2113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roofErr w:type="gramStart"/>
                  <w:r w:rsidRPr="003A1C3F">
                    <w:rPr>
                      <w:rFonts w:ascii="Arial" w:eastAsia="宋体" w:hAnsi="Arial" w:cs="Arial"/>
                      <w:kern w:val="0"/>
                      <w:sz w:val="18"/>
                      <w:szCs w:val="18"/>
                    </w:rPr>
                    <w:t>温州宇洲建设</w:t>
                  </w:r>
                  <w:proofErr w:type="gramEnd"/>
                  <w:r w:rsidRPr="003A1C3F">
                    <w:rPr>
                      <w:rFonts w:ascii="Arial" w:eastAsia="宋体" w:hAnsi="Arial" w:cs="Arial"/>
                      <w:kern w:val="0"/>
                      <w:sz w:val="18"/>
                      <w:szCs w:val="18"/>
                    </w:rPr>
                    <w:t>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吴侃勇</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1648.8107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上海仲盛建设工程有限公司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李伟光</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1925.4953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南通华</w:t>
                  </w:r>
                  <w:proofErr w:type="gramStart"/>
                  <w:r w:rsidRPr="003A1C3F">
                    <w:rPr>
                      <w:rFonts w:ascii="Arial" w:eastAsia="宋体" w:hAnsi="Arial" w:cs="Arial"/>
                      <w:kern w:val="0"/>
                      <w:sz w:val="18"/>
                      <w:szCs w:val="18"/>
                    </w:rPr>
                    <w:t>顺建设</w:t>
                  </w:r>
                  <w:proofErr w:type="gramEnd"/>
                  <w:r w:rsidRPr="003A1C3F">
                    <w:rPr>
                      <w:rFonts w:ascii="Arial" w:eastAsia="宋体" w:hAnsi="Arial" w:cs="Arial"/>
                      <w:kern w:val="0"/>
                      <w:sz w:val="18"/>
                      <w:szCs w:val="18"/>
                    </w:rPr>
                    <w:t>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陆建林</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1442.2870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上海康源市政工程有限公司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胡洪斌</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1519.1736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上海宝德建筑工程有限公司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张旗</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1430.4521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江苏南通六建建设集团有限公司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沈</w:t>
                  </w:r>
                  <w:proofErr w:type="gramStart"/>
                  <w:r w:rsidRPr="003A1C3F">
                    <w:rPr>
                      <w:rFonts w:ascii="Arial" w:eastAsia="宋体" w:hAnsi="Arial" w:cs="Arial"/>
                      <w:kern w:val="0"/>
                      <w:sz w:val="18"/>
                      <w:szCs w:val="18"/>
                    </w:rPr>
                    <w:t>世</w:t>
                  </w:r>
                  <w:proofErr w:type="gramEnd"/>
                  <w:r w:rsidRPr="003A1C3F">
                    <w:rPr>
                      <w:rFonts w:ascii="Arial" w:eastAsia="宋体" w:hAnsi="Arial" w:cs="Arial"/>
                      <w:kern w:val="0"/>
                      <w:sz w:val="18"/>
                      <w:szCs w:val="18"/>
                    </w:rPr>
                    <w:t>新</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1555.4735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上海华伟建筑工程有限公司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葛枢印</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1528.1727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上海秋元华林建设集团有限公司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周锋峰</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1509.8189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中城建第九工程局有限公司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李惠明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1530.9969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上海华业建设发展有限公司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蔡伯妙</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1935.9340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上海龙博建设发展有限公司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吴志能</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1726.9919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上海金</w:t>
                  </w:r>
                  <w:proofErr w:type="gramStart"/>
                  <w:r w:rsidRPr="003A1C3F">
                    <w:rPr>
                      <w:rFonts w:ascii="Arial" w:eastAsia="宋体" w:hAnsi="Arial" w:cs="Arial"/>
                      <w:kern w:val="0"/>
                      <w:sz w:val="18"/>
                      <w:szCs w:val="18"/>
                    </w:rPr>
                    <w:t>厦建筑</w:t>
                  </w:r>
                  <w:proofErr w:type="gramEnd"/>
                  <w:r w:rsidRPr="003A1C3F">
                    <w:rPr>
                      <w:rFonts w:ascii="Arial" w:eastAsia="宋体" w:hAnsi="Arial" w:cs="Arial"/>
                      <w:kern w:val="0"/>
                      <w:sz w:val="18"/>
                      <w:szCs w:val="18"/>
                    </w:rPr>
                    <w:t>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印松花</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1540.1106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上海东茂建设有限公司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祝思佳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1928.3886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上海恒盈建设发展有限公司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顾智慧</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1465.9520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上海亚泰建设集团有限公司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章小斌</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1000.8582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roofErr w:type="gramStart"/>
                  <w:r w:rsidRPr="003A1C3F">
                    <w:rPr>
                      <w:rFonts w:ascii="Arial" w:eastAsia="宋体" w:hAnsi="Arial" w:cs="Arial"/>
                      <w:kern w:val="0"/>
                      <w:sz w:val="18"/>
                      <w:szCs w:val="18"/>
                    </w:rPr>
                    <w:t>龙元建设</w:t>
                  </w:r>
                  <w:proofErr w:type="gramEnd"/>
                  <w:r w:rsidRPr="003A1C3F">
                    <w:rPr>
                      <w:rFonts w:ascii="Arial" w:eastAsia="宋体" w:hAnsi="Arial" w:cs="Arial"/>
                      <w:kern w:val="0"/>
                      <w:sz w:val="18"/>
                      <w:szCs w:val="18"/>
                    </w:rPr>
                    <w:t>集团股份有限公司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戴晓燚</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1505.6435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上海华地建设工程有限公司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张伟军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1659.8701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南通市东瑞建设有限公</w:t>
                  </w:r>
                  <w:r w:rsidRPr="003A1C3F">
                    <w:rPr>
                      <w:rFonts w:ascii="Arial" w:eastAsia="宋体" w:hAnsi="Arial" w:cs="Arial"/>
                      <w:kern w:val="0"/>
                      <w:sz w:val="18"/>
                      <w:szCs w:val="18"/>
                    </w:rPr>
                    <w:lastRenderedPageBreak/>
                    <w:t>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陈洪</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1454.1168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lastRenderedPageBreak/>
                    <w:t>上海合立建设工程有限公司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杨文涛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1465.9433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上海畅清建设工程有限公司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汪云良</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1648.4777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上海欧坊建筑装饰工程有限公司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徐韩丽</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1744.5508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上海起秀建筑装饰工程有限公司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朱云全</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是</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1638.7712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上海建溧建设集团有限公司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陈夕保</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1501.4369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上海博湾建设（集团）有限公司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赵志云</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1654.3804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上海皓科建设发展有限公司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金清春</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1738.1912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上海住国建设集团有限公司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史继君</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1469.8278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roofErr w:type="gramStart"/>
                  <w:r w:rsidRPr="003A1C3F">
                    <w:rPr>
                      <w:rFonts w:ascii="Arial" w:eastAsia="宋体" w:hAnsi="Arial" w:cs="Arial"/>
                      <w:kern w:val="0"/>
                      <w:sz w:val="18"/>
                      <w:szCs w:val="18"/>
                    </w:rPr>
                    <w:t>舜杰建设</w:t>
                  </w:r>
                  <w:proofErr w:type="gramEnd"/>
                  <w:r w:rsidRPr="003A1C3F">
                    <w:rPr>
                      <w:rFonts w:ascii="Arial" w:eastAsia="宋体" w:hAnsi="Arial" w:cs="Arial"/>
                      <w:kern w:val="0"/>
                      <w:sz w:val="18"/>
                      <w:szCs w:val="18"/>
                    </w:rPr>
                    <w:t>（集团）有限公司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王建灿</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1480.6759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上海靖丰建设工程有限公司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田洪明</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1493.1633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roofErr w:type="gramStart"/>
                  <w:r w:rsidRPr="003A1C3F">
                    <w:rPr>
                      <w:rFonts w:ascii="Arial" w:eastAsia="宋体" w:hAnsi="Arial" w:cs="Arial"/>
                      <w:kern w:val="0"/>
                      <w:sz w:val="18"/>
                      <w:szCs w:val="18"/>
                    </w:rPr>
                    <w:t>上海益宇建筑工程</w:t>
                  </w:r>
                  <w:proofErr w:type="gramEnd"/>
                  <w:r w:rsidRPr="003A1C3F">
                    <w:rPr>
                      <w:rFonts w:ascii="Arial" w:eastAsia="宋体" w:hAnsi="Arial" w:cs="Arial"/>
                      <w:kern w:val="0"/>
                      <w:sz w:val="18"/>
                      <w:szCs w:val="18"/>
                    </w:rPr>
                    <w:t>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徐美霞</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1715.8072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上海楠野建设工程有限公司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王江</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1532.3677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w:t>
                  </w:r>
                  <w:proofErr w:type="gramStart"/>
                  <w:r w:rsidRPr="003A1C3F">
                    <w:rPr>
                      <w:rFonts w:ascii="Arial" w:eastAsia="宋体" w:hAnsi="Arial" w:cs="Arial"/>
                      <w:kern w:val="0"/>
                      <w:sz w:val="18"/>
                      <w:szCs w:val="18"/>
                    </w:rPr>
                    <w:t>世</w:t>
                  </w:r>
                  <w:proofErr w:type="gramEnd"/>
                  <w:r w:rsidRPr="003A1C3F">
                    <w:rPr>
                      <w:rFonts w:ascii="Arial" w:eastAsia="宋体" w:hAnsi="Arial" w:cs="Arial"/>
                      <w:kern w:val="0"/>
                      <w:sz w:val="18"/>
                      <w:szCs w:val="18"/>
                    </w:rPr>
                    <w:t>洲建筑工程有限公司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俞华军</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1100.0056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上海濑江建设工程有限公司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惠峰</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1434.1721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上海航宽体育场设施工程有限公司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张文韬</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1936.2117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roofErr w:type="gramStart"/>
                  <w:r w:rsidRPr="003A1C3F">
                    <w:rPr>
                      <w:rFonts w:ascii="Arial" w:eastAsia="宋体" w:hAnsi="Arial" w:cs="Arial"/>
                      <w:kern w:val="0"/>
                      <w:sz w:val="18"/>
                      <w:szCs w:val="18"/>
                    </w:rPr>
                    <w:t>佳伟建设</w:t>
                  </w:r>
                  <w:proofErr w:type="gramEnd"/>
                  <w:r w:rsidRPr="003A1C3F">
                    <w:rPr>
                      <w:rFonts w:ascii="Arial" w:eastAsia="宋体" w:hAnsi="Arial" w:cs="Arial"/>
                      <w:kern w:val="0"/>
                      <w:sz w:val="18"/>
                      <w:szCs w:val="18"/>
                    </w:rPr>
                    <w:t>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干桂平</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1706.5085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上海柏申建筑有限公司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王小峰</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1935.6708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上海溧泰建设发展有限公司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施秋林</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1670.4644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江苏金厦建设集团有限公司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吴永前</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1489.6000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上海北湖建设工程有限公司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陈春旺</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1671.0089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lastRenderedPageBreak/>
                    <w:t>上海建筑装饰（集团）有限公司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朱玮</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1515.4561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上海坤菱建设工程有限公司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陆胜锋</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1937.4718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上海兴经建筑工程有限公司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周洁</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1741.8916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上海同济建设有限公司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郭冬梅</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1435.8471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上海久富市政道路工程有限公司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周强</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1725.4648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江苏东伟建筑工程有限公司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殷从平</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1668.2017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上海华宏建设发展有限公司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马东</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1495.5169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上海方驰建设有限公司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张永员</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1500.0036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上海康厦建设发展有限公司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方卫</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1937.4340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上海坤阳建筑装饰工程有限公司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proofErr w:type="gramStart"/>
                  <w:r w:rsidRPr="003A1C3F">
                    <w:rPr>
                      <w:rFonts w:ascii="Arial" w:eastAsia="宋体" w:hAnsi="Arial" w:cs="Arial"/>
                      <w:kern w:val="0"/>
                      <w:sz w:val="18"/>
                      <w:szCs w:val="18"/>
                    </w:rPr>
                    <w:t>许洪春</w:t>
                  </w:r>
                  <w:proofErr w:type="gramEnd"/>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1150.3926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上海加丰建筑工程有限公司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张懿</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未入围</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1733.5617 </w:t>
                  </w:r>
                </w:p>
              </w:tc>
            </w:tr>
            <w:tr w:rsidR="003A1C3F" w:rsidRPr="003A1C3F" w:rsidTr="005C3065">
              <w:tc>
                <w:tcPr>
                  <w:tcW w:w="2224"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上海锦</w:t>
                  </w:r>
                  <w:proofErr w:type="gramStart"/>
                  <w:r w:rsidRPr="003A1C3F">
                    <w:rPr>
                      <w:rFonts w:ascii="Arial" w:eastAsia="宋体" w:hAnsi="Arial" w:cs="Arial"/>
                      <w:kern w:val="0"/>
                      <w:sz w:val="18"/>
                      <w:szCs w:val="18"/>
                    </w:rPr>
                    <w:t>浩</w:t>
                  </w:r>
                  <w:proofErr w:type="gramEnd"/>
                  <w:r w:rsidRPr="003A1C3F">
                    <w:rPr>
                      <w:rFonts w:ascii="Arial" w:eastAsia="宋体" w:hAnsi="Arial" w:cs="Arial"/>
                      <w:kern w:val="0"/>
                      <w:sz w:val="18"/>
                      <w:szCs w:val="18"/>
                    </w:rPr>
                    <w:t>建筑安装工程有限公司</w:t>
                  </w:r>
                  <w:r w:rsidRPr="003A1C3F">
                    <w:rPr>
                      <w:rFonts w:ascii="Arial" w:eastAsia="宋体" w:hAnsi="Arial" w:cs="Arial"/>
                      <w:kern w:val="0"/>
                      <w:sz w:val="18"/>
                      <w:szCs w:val="18"/>
                    </w:rPr>
                    <w:t xml:space="preserve"> </w:t>
                  </w:r>
                </w:p>
              </w:tc>
              <w:tc>
                <w:tcPr>
                  <w:tcW w:w="13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p>
              </w:tc>
              <w:tc>
                <w:tcPr>
                  <w:tcW w:w="126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叶文均</w:t>
                  </w:r>
                  <w:r w:rsidRPr="003A1C3F">
                    <w:rPr>
                      <w:rFonts w:ascii="Arial" w:eastAsia="宋体" w:hAnsi="Arial" w:cs="Arial"/>
                      <w:kern w:val="0"/>
                      <w:sz w:val="18"/>
                      <w:szCs w:val="18"/>
                    </w:rPr>
                    <w:t xml:space="preserve"> </w:t>
                  </w:r>
                </w:p>
              </w:tc>
              <w:tc>
                <w:tcPr>
                  <w:tcW w:w="417"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120 </w:t>
                  </w:r>
                </w:p>
              </w:tc>
              <w:tc>
                <w:tcPr>
                  <w:tcW w:w="1489"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否</w:t>
                  </w:r>
                  <w:r w:rsidRPr="003A1C3F">
                    <w:rPr>
                      <w:rFonts w:ascii="Arial" w:eastAsia="宋体" w:hAnsi="Arial" w:cs="Arial"/>
                      <w:kern w:val="0"/>
                      <w:sz w:val="18"/>
                      <w:szCs w:val="18"/>
                    </w:rPr>
                    <w:t xml:space="preserve"> </w:t>
                  </w:r>
                </w:p>
              </w:tc>
              <w:tc>
                <w:tcPr>
                  <w:tcW w:w="1191"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1629.0172 </w:t>
                  </w:r>
                </w:p>
              </w:tc>
            </w:tr>
            <w:tr w:rsidR="003A1C3F" w:rsidRPr="003A1C3F" w:rsidTr="005C3065">
              <w:tc>
                <w:tcPr>
                  <w:tcW w:w="7940" w:type="dxa"/>
                  <w:gridSpan w:val="6"/>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共</w:t>
                  </w:r>
                  <w:r w:rsidRPr="003A1C3F">
                    <w:rPr>
                      <w:rFonts w:ascii="Arial" w:eastAsia="宋体" w:hAnsi="Arial" w:cs="Arial"/>
                      <w:kern w:val="0"/>
                      <w:sz w:val="18"/>
                      <w:szCs w:val="18"/>
                    </w:rPr>
                    <w:t>105</w:t>
                  </w:r>
                  <w:r w:rsidRPr="003A1C3F">
                    <w:rPr>
                      <w:rFonts w:ascii="Arial" w:eastAsia="宋体" w:hAnsi="Arial" w:cs="Arial"/>
                      <w:kern w:val="0"/>
                      <w:sz w:val="18"/>
                      <w:szCs w:val="18"/>
                    </w:rPr>
                    <w:t>个投标人</w:t>
                  </w:r>
                </w:p>
              </w:tc>
            </w:tr>
          </w:tbl>
          <w:p w:rsidR="003A1C3F" w:rsidRPr="003A1C3F" w:rsidRDefault="003A1C3F" w:rsidP="003A1C3F">
            <w:pPr>
              <w:widowControl/>
              <w:spacing w:line="300" w:lineRule="atLeast"/>
              <w:jc w:val="left"/>
              <w:rPr>
                <w:rFonts w:ascii="Arial" w:eastAsia="宋体" w:hAnsi="Arial" w:cs="Arial"/>
                <w:kern w:val="0"/>
                <w:sz w:val="18"/>
                <w:szCs w:val="18"/>
              </w:rPr>
            </w:pP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lastRenderedPageBreak/>
              <w:t>暂列金额和</w:t>
            </w:r>
            <w:r w:rsidRPr="003A1C3F">
              <w:rPr>
                <w:rFonts w:ascii="Arial" w:eastAsia="宋体" w:hAnsi="Arial" w:cs="Arial"/>
                <w:kern w:val="0"/>
                <w:sz w:val="18"/>
                <w:szCs w:val="18"/>
              </w:rPr>
              <w:br/>
            </w:r>
            <w:r w:rsidRPr="003A1C3F">
              <w:rPr>
                <w:rFonts w:ascii="Arial" w:eastAsia="宋体" w:hAnsi="Arial" w:cs="Arial"/>
                <w:kern w:val="0"/>
                <w:sz w:val="18"/>
                <w:szCs w:val="18"/>
              </w:rPr>
              <w:t>暂估价：</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暂列金额：</w:t>
            </w:r>
            <w:r w:rsidRPr="003A1C3F">
              <w:rPr>
                <w:rFonts w:ascii="Arial" w:eastAsia="宋体" w:hAnsi="Arial" w:cs="Arial"/>
                <w:kern w:val="0"/>
                <w:sz w:val="18"/>
                <w:szCs w:val="18"/>
              </w:rPr>
              <w:t xml:space="preserve"> 110(</w:t>
            </w:r>
            <w:r w:rsidRPr="003A1C3F">
              <w:rPr>
                <w:rFonts w:ascii="Arial" w:eastAsia="宋体" w:hAnsi="Arial" w:cs="Arial"/>
                <w:kern w:val="0"/>
                <w:sz w:val="18"/>
                <w:szCs w:val="18"/>
              </w:rPr>
              <w:t>万元</w:t>
            </w:r>
            <w:r w:rsidRPr="003A1C3F">
              <w:rPr>
                <w:rFonts w:ascii="Arial" w:eastAsia="宋体" w:hAnsi="Arial" w:cs="Arial"/>
                <w:kern w:val="0"/>
                <w:sz w:val="18"/>
                <w:szCs w:val="18"/>
              </w:rPr>
              <w:t xml:space="preserve">) </w:t>
            </w:r>
          </w:p>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暂估价：</w:t>
            </w:r>
            <w:r w:rsidRPr="003A1C3F">
              <w:rPr>
                <w:rFonts w:ascii="Arial" w:eastAsia="宋体" w:hAnsi="Arial" w:cs="Arial"/>
                <w:kern w:val="0"/>
                <w:sz w:val="18"/>
                <w:szCs w:val="18"/>
              </w:rPr>
              <w:t xml:space="preserve"> 141(</w:t>
            </w:r>
            <w:r w:rsidRPr="003A1C3F">
              <w:rPr>
                <w:rFonts w:ascii="Arial" w:eastAsia="宋体" w:hAnsi="Arial" w:cs="Arial"/>
                <w:kern w:val="0"/>
                <w:sz w:val="18"/>
                <w:szCs w:val="18"/>
              </w:rPr>
              <w:t>万元</w:t>
            </w:r>
            <w:r w:rsidRPr="003A1C3F">
              <w:rPr>
                <w:rFonts w:ascii="Arial" w:eastAsia="宋体" w:hAnsi="Arial" w:cs="Arial"/>
                <w:kern w:val="0"/>
                <w:sz w:val="18"/>
                <w:szCs w:val="18"/>
              </w:rPr>
              <w:t xml:space="preserve">) </w:t>
            </w:r>
          </w:p>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其中专业工程暂估价：</w:t>
            </w:r>
            <w:r w:rsidRPr="003A1C3F">
              <w:rPr>
                <w:rFonts w:ascii="Arial" w:eastAsia="宋体" w:hAnsi="Arial" w:cs="Arial"/>
                <w:kern w:val="0"/>
                <w:sz w:val="18"/>
                <w:szCs w:val="18"/>
              </w:rPr>
              <w:t xml:space="preserve"> 141(</w:t>
            </w:r>
            <w:r w:rsidRPr="003A1C3F">
              <w:rPr>
                <w:rFonts w:ascii="Arial" w:eastAsia="宋体" w:hAnsi="Arial" w:cs="Arial"/>
                <w:kern w:val="0"/>
                <w:sz w:val="18"/>
                <w:szCs w:val="18"/>
              </w:rPr>
              <w:t>万元</w:t>
            </w:r>
            <w:r w:rsidRPr="003A1C3F">
              <w:rPr>
                <w:rFonts w:ascii="Arial" w:eastAsia="宋体" w:hAnsi="Arial" w:cs="Arial"/>
                <w:kern w:val="0"/>
                <w:sz w:val="18"/>
                <w:szCs w:val="18"/>
              </w:rPr>
              <w:t xml:space="preserve">) </w:t>
            </w:r>
          </w:p>
          <w:tbl>
            <w:tblPr>
              <w:tblW w:w="9750" w:type="dxa"/>
              <w:tblBorders>
                <w:top w:val="single" w:sz="6" w:space="0" w:color="A3C3DD"/>
                <w:left w:val="single" w:sz="6" w:space="0" w:color="A3C3DD"/>
                <w:bottom w:val="single" w:sz="6" w:space="0" w:color="A3C3DD"/>
                <w:right w:val="single" w:sz="6" w:space="0" w:color="A3C3DD"/>
              </w:tblBorders>
              <w:tblLayout w:type="fixed"/>
              <w:tblCellMar>
                <w:top w:w="15" w:type="dxa"/>
                <w:left w:w="15" w:type="dxa"/>
                <w:bottom w:w="15" w:type="dxa"/>
                <w:right w:w="15" w:type="dxa"/>
              </w:tblCellMar>
              <w:tblLook w:val="04A0" w:firstRow="1" w:lastRow="0" w:firstColumn="1" w:lastColumn="0" w:noHBand="0" w:noVBand="1"/>
            </w:tblPr>
            <w:tblGrid>
              <w:gridCol w:w="975"/>
              <w:gridCol w:w="6825"/>
              <w:gridCol w:w="1950"/>
            </w:tblGrid>
            <w:tr w:rsidR="003A1C3F" w:rsidRPr="003A1C3F" w:rsidTr="005C3065">
              <w:trPr>
                <w:tblHeader/>
              </w:trPr>
              <w:tc>
                <w:tcPr>
                  <w:tcW w:w="9750" w:type="dxa"/>
                  <w:gridSpan w:val="3"/>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黑体" w:eastAsia="黑体" w:hAnsi="黑体" w:cs="Arial" w:hint="eastAsia"/>
                      <w:kern w:val="0"/>
                      <w:sz w:val="22"/>
                    </w:rPr>
                    <w:t>专业工程暂估价明细表</w:t>
                  </w:r>
                </w:p>
              </w:tc>
            </w:tr>
            <w:tr w:rsidR="003A1C3F" w:rsidRPr="003A1C3F" w:rsidTr="005C3065">
              <w:trPr>
                <w:tblHeader/>
              </w:trPr>
              <w:tc>
                <w:tcPr>
                  <w:tcW w:w="50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序号</w:t>
                  </w:r>
                  <w:r w:rsidRPr="003A1C3F">
                    <w:rPr>
                      <w:rFonts w:ascii="Arial" w:eastAsia="宋体" w:hAnsi="Arial" w:cs="Arial"/>
                      <w:kern w:val="0"/>
                      <w:sz w:val="18"/>
                      <w:szCs w:val="18"/>
                    </w:rPr>
                    <w:t xml:space="preserve"> </w:t>
                  </w:r>
                </w:p>
              </w:tc>
              <w:tc>
                <w:tcPr>
                  <w:tcW w:w="350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专业工程名称</w:t>
                  </w:r>
                  <w:r w:rsidRPr="003A1C3F">
                    <w:rPr>
                      <w:rFonts w:ascii="Arial" w:eastAsia="宋体" w:hAnsi="Arial" w:cs="Arial"/>
                      <w:kern w:val="0"/>
                      <w:sz w:val="18"/>
                      <w:szCs w:val="18"/>
                    </w:rPr>
                    <w:t xml:space="preserve"> </w:t>
                  </w:r>
                </w:p>
              </w:tc>
              <w:tc>
                <w:tcPr>
                  <w:tcW w:w="1000"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金额（万元）</w:t>
                  </w:r>
                  <w:r w:rsidRPr="003A1C3F">
                    <w:rPr>
                      <w:rFonts w:ascii="Arial" w:eastAsia="宋体" w:hAnsi="Arial" w:cs="Arial"/>
                      <w:kern w:val="0"/>
                      <w:sz w:val="18"/>
                      <w:szCs w:val="18"/>
                    </w:rPr>
                    <w:t xml:space="preserve"> </w:t>
                  </w:r>
                </w:p>
              </w:tc>
            </w:tr>
            <w:tr w:rsidR="003A1C3F" w:rsidRPr="003A1C3F" w:rsidTr="005C3065">
              <w:tc>
                <w:tcPr>
                  <w:tcW w:w="975"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 </w:t>
                  </w:r>
                </w:p>
              </w:tc>
              <w:tc>
                <w:tcPr>
                  <w:tcW w:w="6825"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弱电工程</w:t>
                  </w:r>
                  <w:r w:rsidRPr="003A1C3F">
                    <w:rPr>
                      <w:rFonts w:ascii="Arial" w:eastAsia="宋体" w:hAnsi="Arial" w:cs="Arial"/>
                      <w:kern w:val="0"/>
                      <w:sz w:val="18"/>
                      <w:szCs w:val="18"/>
                    </w:rPr>
                    <w:t xml:space="preserve"> </w:t>
                  </w:r>
                </w:p>
              </w:tc>
              <w:tc>
                <w:tcPr>
                  <w:tcW w:w="19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141.1881 </w:t>
                  </w:r>
                </w:p>
              </w:tc>
            </w:tr>
            <w:tr w:rsidR="003A1C3F" w:rsidRPr="003A1C3F" w:rsidTr="005C3065">
              <w:tc>
                <w:tcPr>
                  <w:tcW w:w="7800" w:type="dxa"/>
                  <w:gridSpan w:val="2"/>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合计</w:t>
                  </w:r>
                  <w:r w:rsidRPr="003A1C3F">
                    <w:rPr>
                      <w:rFonts w:ascii="Arial" w:eastAsia="宋体" w:hAnsi="Arial" w:cs="Arial"/>
                      <w:kern w:val="0"/>
                      <w:sz w:val="18"/>
                      <w:szCs w:val="18"/>
                    </w:rPr>
                    <w:t xml:space="preserve"> </w:t>
                  </w:r>
                </w:p>
              </w:tc>
              <w:tc>
                <w:tcPr>
                  <w:tcW w:w="1950" w:type="dxa"/>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center"/>
                    <w:rPr>
                      <w:rFonts w:ascii="Arial" w:eastAsia="宋体" w:hAnsi="Arial" w:cs="Arial"/>
                      <w:kern w:val="0"/>
                      <w:sz w:val="18"/>
                      <w:szCs w:val="18"/>
                    </w:rPr>
                  </w:pPr>
                  <w:r w:rsidRPr="003A1C3F">
                    <w:rPr>
                      <w:rFonts w:ascii="Arial" w:eastAsia="宋体" w:hAnsi="Arial" w:cs="Arial"/>
                      <w:kern w:val="0"/>
                      <w:sz w:val="18"/>
                      <w:szCs w:val="18"/>
                    </w:rPr>
                    <w:t xml:space="preserve">141.1881 </w:t>
                  </w:r>
                </w:p>
              </w:tc>
            </w:tr>
          </w:tbl>
          <w:p w:rsidR="003A1C3F" w:rsidRPr="003A1C3F" w:rsidRDefault="003A1C3F" w:rsidP="003A1C3F">
            <w:pPr>
              <w:widowControl/>
              <w:spacing w:line="300" w:lineRule="atLeast"/>
              <w:jc w:val="left"/>
              <w:rPr>
                <w:rFonts w:ascii="Arial" w:eastAsia="宋体" w:hAnsi="Arial" w:cs="Arial"/>
                <w:kern w:val="0"/>
                <w:sz w:val="18"/>
                <w:szCs w:val="18"/>
              </w:rPr>
            </w:pP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公开招标公告：</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第</w:t>
            </w:r>
            <w:r w:rsidRPr="003A1C3F">
              <w:rPr>
                <w:rFonts w:ascii="Arial" w:eastAsia="宋体" w:hAnsi="Arial" w:cs="Arial"/>
                <w:kern w:val="0"/>
                <w:sz w:val="18"/>
                <w:szCs w:val="18"/>
              </w:rPr>
              <w:t>1</w:t>
            </w:r>
            <w:r w:rsidRPr="003A1C3F">
              <w:rPr>
                <w:rFonts w:ascii="Arial" w:eastAsia="宋体" w:hAnsi="Arial" w:cs="Arial"/>
                <w:kern w:val="0"/>
                <w:sz w:val="18"/>
                <w:szCs w:val="18"/>
              </w:rPr>
              <w:t>次发布</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公示期限：</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2017</w:t>
            </w:r>
            <w:r w:rsidRPr="003A1C3F">
              <w:rPr>
                <w:rFonts w:ascii="Arial" w:eastAsia="宋体" w:hAnsi="Arial" w:cs="Arial"/>
                <w:kern w:val="0"/>
                <w:sz w:val="18"/>
                <w:szCs w:val="18"/>
              </w:rPr>
              <w:t>年</w:t>
            </w:r>
            <w:r w:rsidRPr="003A1C3F">
              <w:rPr>
                <w:rFonts w:ascii="Arial" w:eastAsia="宋体" w:hAnsi="Arial" w:cs="Arial"/>
                <w:kern w:val="0"/>
                <w:sz w:val="18"/>
                <w:szCs w:val="18"/>
              </w:rPr>
              <w:t>01</w:t>
            </w:r>
            <w:r w:rsidRPr="003A1C3F">
              <w:rPr>
                <w:rFonts w:ascii="Arial" w:eastAsia="宋体" w:hAnsi="Arial" w:cs="Arial"/>
                <w:kern w:val="0"/>
                <w:sz w:val="18"/>
                <w:szCs w:val="18"/>
              </w:rPr>
              <w:t>月</w:t>
            </w:r>
            <w:r w:rsidRPr="003A1C3F">
              <w:rPr>
                <w:rFonts w:ascii="Arial" w:eastAsia="宋体" w:hAnsi="Arial" w:cs="Arial"/>
                <w:kern w:val="0"/>
                <w:sz w:val="18"/>
                <w:szCs w:val="18"/>
              </w:rPr>
              <w:t>18</w:t>
            </w:r>
            <w:r w:rsidRPr="003A1C3F">
              <w:rPr>
                <w:rFonts w:ascii="Arial" w:eastAsia="宋体" w:hAnsi="Arial" w:cs="Arial"/>
                <w:kern w:val="0"/>
                <w:sz w:val="18"/>
                <w:szCs w:val="18"/>
              </w:rPr>
              <w:t>日至</w:t>
            </w:r>
            <w:r w:rsidRPr="003A1C3F">
              <w:rPr>
                <w:rFonts w:ascii="Arial" w:eastAsia="宋体" w:hAnsi="Arial" w:cs="Arial"/>
                <w:kern w:val="0"/>
                <w:sz w:val="18"/>
                <w:szCs w:val="18"/>
              </w:rPr>
              <w:t xml:space="preserve"> 2017</w:t>
            </w:r>
            <w:r w:rsidRPr="003A1C3F">
              <w:rPr>
                <w:rFonts w:ascii="Arial" w:eastAsia="宋体" w:hAnsi="Arial" w:cs="Arial"/>
                <w:kern w:val="0"/>
                <w:sz w:val="18"/>
                <w:szCs w:val="18"/>
              </w:rPr>
              <w:t>年</w:t>
            </w:r>
            <w:r w:rsidRPr="003A1C3F">
              <w:rPr>
                <w:rFonts w:ascii="Arial" w:eastAsia="宋体" w:hAnsi="Arial" w:cs="Arial"/>
                <w:kern w:val="0"/>
                <w:sz w:val="18"/>
                <w:szCs w:val="18"/>
              </w:rPr>
              <w:t>01</w:t>
            </w:r>
            <w:r w:rsidRPr="003A1C3F">
              <w:rPr>
                <w:rFonts w:ascii="Arial" w:eastAsia="宋体" w:hAnsi="Arial" w:cs="Arial"/>
                <w:kern w:val="0"/>
                <w:sz w:val="18"/>
                <w:szCs w:val="18"/>
              </w:rPr>
              <w:t>月</w:t>
            </w:r>
            <w:r w:rsidRPr="003A1C3F">
              <w:rPr>
                <w:rFonts w:ascii="Arial" w:eastAsia="宋体" w:hAnsi="Arial" w:cs="Arial"/>
                <w:kern w:val="0"/>
                <w:sz w:val="18"/>
                <w:szCs w:val="18"/>
              </w:rPr>
              <w:t>21</w:t>
            </w:r>
            <w:r w:rsidRPr="003A1C3F">
              <w:rPr>
                <w:rFonts w:ascii="Arial" w:eastAsia="宋体" w:hAnsi="Arial" w:cs="Arial"/>
                <w:kern w:val="0"/>
                <w:sz w:val="18"/>
                <w:szCs w:val="18"/>
              </w:rPr>
              <w:t>日</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评标委员会组成：</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张建臣</w:t>
            </w:r>
            <w:r w:rsidRPr="003A1C3F">
              <w:rPr>
                <w:rFonts w:ascii="Arial" w:eastAsia="宋体" w:hAnsi="Arial" w:cs="Arial"/>
                <w:kern w:val="0"/>
                <w:sz w:val="18"/>
                <w:szCs w:val="18"/>
              </w:rPr>
              <w:t xml:space="preserve"> </w:t>
            </w:r>
            <w:r w:rsidRPr="003A1C3F">
              <w:rPr>
                <w:rFonts w:ascii="Arial" w:eastAsia="宋体" w:hAnsi="Arial" w:cs="Arial"/>
                <w:kern w:val="0"/>
                <w:sz w:val="18"/>
                <w:szCs w:val="18"/>
              </w:rPr>
              <w:t>孙轶</w:t>
            </w:r>
            <w:r w:rsidRPr="003A1C3F">
              <w:rPr>
                <w:rFonts w:ascii="Arial" w:eastAsia="宋体" w:hAnsi="Arial" w:cs="Arial"/>
                <w:kern w:val="0"/>
                <w:sz w:val="18"/>
                <w:szCs w:val="18"/>
              </w:rPr>
              <w:t xml:space="preserve"> </w:t>
            </w:r>
            <w:r w:rsidRPr="003A1C3F">
              <w:rPr>
                <w:rFonts w:ascii="Arial" w:eastAsia="宋体" w:hAnsi="Arial" w:cs="Arial"/>
                <w:kern w:val="0"/>
                <w:sz w:val="18"/>
                <w:szCs w:val="18"/>
              </w:rPr>
              <w:t>朱玉萍</w:t>
            </w:r>
            <w:r w:rsidRPr="003A1C3F">
              <w:rPr>
                <w:rFonts w:ascii="Arial" w:eastAsia="宋体" w:hAnsi="Arial" w:cs="Arial"/>
                <w:kern w:val="0"/>
                <w:sz w:val="18"/>
                <w:szCs w:val="18"/>
              </w:rPr>
              <w:t xml:space="preserve"> </w:t>
            </w:r>
            <w:r w:rsidRPr="003A1C3F">
              <w:rPr>
                <w:rFonts w:ascii="Arial" w:eastAsia="宋体" w:hAnsi="Arial" w:cs="Arial"/>
                <w:kern w:val="0"/>
                <w:sz w:val="18"/>
                <w:szCs w:val="18"/>
              </w:rPr>
              <w:t>应苏明</w:t>
            </w:r>
            <w:r w:rsidRPr="003A1C3F">
              <w:rPr>
                <w:rFonts w:ascii="Arial" w:eastAsia="宋体" w:hAnsi="Arial" w:cs="Arial"/>
                <w:kern w:val="0"/>
                <w:sz w:val="18"/>
                <w:szCs w:val="18"/>
              </w:rPr>
              <w:t xml:space="preserve"> </w:t>
            </w:r>
            <w:r w:rsidRPr="003A1C3F">
              <w:rPr>
                <w:rFonts w:ascii="Arial" w:eastAsia="宋体" w:hAnsi="Arial" w:cs="Arial"/>
                <w:kern w:val="0"/>
                <w:sz w:val="18"/>
                <w:szCs w:val="18"/>
              </w:rPr>
              <w:t>陶进明</w:t>
            </w:r>
            <w:r w:rsidRPr="003A1C3F">
              <w:rPr>
                <w:rFonts w:ascii="Arial" w:eastAsia="宋体" w:hAnsi="Arial" w:cs="Arial"/>
                <w:kern w:val="0"/>
                <w:sz w:val="18"/>
                <w:szCs w:val="18"/>
              </w:rPr>
              <w:t xml:space="preserve"> </w:t>
            </w:r>
            <w:r w:rsidRPr="003A1C3F">
              <w:rPr>
                <w:rFonts w:ascii="Arial" w:eastAsia="宋体" w:hAnsi="Arial" w:cs="Arial"/>
                <w:kern w:val="0"/>
                <w:sz w:val="18"/>
                <w:szCs w:val="18"/>
              </w:rPr>
              <w:t>许毓华</w:t>
            </w:r>
            <w:r w:rsidRPr="003A1C3F">
              <w:rPr>
                <w:rFonts w:ascii="Arial" w:eastAsia="宋体" w:hAnsi="Arial" w:cs="Arial"/>
                <w:kern w:val="0"/>
                <w:sz w:val="18"/>
                <w:szCs w:val="18"/>
              </w:rPr>
              <w:t xml:space="preserve"> </w:t>
            </w:r>
            <w:proofErr w:type="gramStart"/>
            <w:r w:rsidRPr="003A1C3F">
              <w:rPr>
                <w:rFonts w:ascii="Arial" w:eastAsia="宋体" w:hAnsi="Arial" w:cs="Arial"/>
                <w:kern w:val="0"/>
                <w:sz w:val="18"/>
                <w:szCs w:val="18"/>
              </w:rPr>
              <w:t>唐君宝</w:t>
            </w:r>
            <w:proofErr w:type="gramEnd"/>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详细：</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中标候选人公示详细信息</w:t>
            </w:r>
            <w:r w:rsidRPr="003A1C3F">
              <w:rPr>
                <w:rFonts w:ascii="Arial" w:eastAsia="宋体" w:hAnsi="Arial" w:cs="Arial"/>
                <w:kern w:val="0"/>
                <w:sz w:val="18"/>
                <w:szCs w:val="18"/>
              </w:rPr>
              <w:t xml:space="preserve"> </w:t>
            </w:r>
          </w:p>
        </w:tc>
      </w:tr>
      <w:tr w:rsidR="003A1C3F" w:rsidRPr="003A1C3F" w:rsidTr="004662C4">
        <w:trPr>
          <w:jc w:val="center"/>
        </w:trPr>
        <w:tc>
          <w:tcPr>
            <w:tcW w:w="865" w:type="pct"/>
            <w:tcBorders>
              <w:top w:val="single" w:sz="6" w:space="0" w:color="A3C3DD"/>
              <w:left w:val="single" w:sz="6" w:space="0" w:color="A3C3DD"/>
              <w:bottom w:val="single" w:sz="6" w:space="0" w:color="A3C3DD"/>
              <w:right w:val="single" w:sz="6" w:space="0" w:color="A3C3DD"/>
            </w:tcBorders>
            <w:shd w:val="clear" w:color="auto" w:fill="E6F1FB"/>
            <w:tcMar>
              <w:top w:w="30" w:type="dxa"/>
              <w:left w:w="30" w:type="dxa"/>
              <w:bottom w:w="30" w:type="dxa"/>
              <w:right w:w="30" w:type="dxa"/>
            </w:tcMar>
            <w:vAlign w:val="center"/>
            <w:hideMark/>
          </w:tcPr>
          <w:p w:rsidR="003A1C3F" w:rsidRPr="003A1C3F" w:rsidRDefault="003A1C3F" w:rsidP="003A1C3F">
            <w:pPr>
              <w:widowControl/>
              <w:spacing w:line="300" w:lineRule="atLeast"/>
              <w:jc w:val="right"/>
              <w:rPr>
                <w:rFonts w:ascii="Arial" w:eastAsia="宋体" w:hAnsi="Arial" w:cs="Arial"/>
                <w:kern w:val="0"/>
                <w:sz w:val="18"/>
                <w:szCs w:val="18"/>
              </w:rPr>
            </w:pPr>
            <w:r w:rsidRPr="003A1C3F">
              <w:rPr>
                <w:rFonts w:ascii="Arial" w:eastAsia="宋体" w:hAnsi="Arial" w:cs="Arial"/>
                <w:kern w:val="0"/>
                <w:sz w:val="18"/>
                <w:szCs w:val="18"/>
              </w:rPr>
              <w:t>备注：</w:t>
            </w:r>
            <w:r w:rsidRPr="003A1C3F">
              <w:rPr>
                <w:rFonts w:ascii="Arial" w:eastAsia="宋体" w:hAnsi="Arial" w:cs="Arial"/>
                <w:kern w:val="0"/>
                <w:sz w:val="18"/>
                <w:szCs w:val="18"/>
              </w:rPr>
              <w:t xml:space="preserve"> </w:t>
            </w:r>
          </w:p>
        </w:tc>
        <w:tc>
          <w:tcPr>
            <w:tcW w:w="4135" w:type="pct"/>
            <w:gridSpan w:val="3"/>
            <w:tcBorders>
              <w:top w:val="single" w:sz="6" w:space="0" w:color="A3C3DD"/>
              <w:left w:val="single" w:sz="6" w:space="0" w:color="A3C3DD"/>
              <w:bottom w:val="single" w:sz="6" w:space="0" w:color="A3C3DD"/>
              <w:right w:val="single" w:sz="6" w:space="0" w:color="A3C3DD"/>
            </w:tcBorders>
            <w:tcMar>
              <w:top w:w="30" w:type="dxa"/>
              <w:left w:w="30" w:type="dxa"/>
              <w:bottom w:w="30" w:type="dxa"/>
              <w:right w:w="30" w:type="dxa"/>
            </w:tcMar>
            <w:vAlign w:val="center"/>
            <w:hideMark/>
          </w:tcPr>
          <w:p w:rsidR="003A1C3F" w:rsidRPr="003A1C3F" w:rsidRDefault="003A1C3F" w:rsidP="003A1C3F">
            <w:pPr>
              <w:widowControl/>
              <w:spacing w:line="300" w:lineRule="atLeast"/>
              <w:jc w:val="left"/>
              <w:rPr>
                <w:rFonts w:ascii="Arial" w:eastAsia="宋体" w:hAnsi="Arial" w:cs="Arial"/>
                <w:kern w:val="0"/>
                <w:sz w:val="18"/>
                <w:szCs w:val="18"/>
              </w:rPr>
            </w:pPr>
            <w:r w:rsidRPr="003A1C3F">
              <w:rPr>
                <w:rFonts w:ascii="Arial" w:eastAsia="宋体" w:hAnsi="Arial" w:cs="Arial"/>
                <w:kern w:val="0"/>
                <w:sz w:val="18"/>
                <w:szCs w:val="18"/>
              </w:rPr>
              <w:t>招标人按照《中华人民共和国招标投标法》、《中华人民共和国招标投标法实施条例》确定中标人</w:t>
            </w:r>
            <w:r w:rsidRPr="003A1C3F">
              <w:rPr>
                <w:rFonts w:ascii="Arial" w:eastAsia="宋体" w:hAnsi="Arial" w:cs="Arial"/>
                <w:kern w:val="0"/>
                <w:sz w:val="18"/>
                <w:szCs w:val="18"/>
              </w:rPr>
              <w:t xml:space="preserve"> </w:t>
            </w:r>
          </w:p>
        </w:tc>
      </w:tr>
    </w:tbl>
    <w:p w:rsidR="003A1C3F" w:rsidRPr="003A1C3F" w:rsidRDefault="003A1C3F" w:rsidP="003A1C3F">
      <w:pPr>
        <w:widowControl/>
        <w:jc w:val="center"/>
        <w:textAlignment w:val="center"/>
        <w:rPr>
          <w:rFonts w:ascii="Arial" w:eastAsia="宋体" w:hAnsi="Arial" w:cs="Arial"/>
          <w:color w:val="666666"/>
          <w:kern w:val="0"/>
          <w:sz w:val="18"/>
          <w:szCs w:val="18"/>
        </w:rPr>
      </w:pPr>
    </w:p>
    <w:p w:rsidR="003A1C3F" w:rsidRPr="005C3065" w:rsidRDefault="006913CA" w:rsidP="003A1C3F">
      <w:pPr>
        <w:widowControl/>
        <w:jc w:val="center"/>
        <w:textAlignment w:val="center"/>
        <w:rPr>
          <w:rFonts w:ascii="Arial" w:eastAsia="宋体" w:hAnsi="Arial" w:cs="Arial"/>
          <w:kern w:val="0"/>
          <w:sz w:val="18"/>
          <w:szCs w:val="18"/>
        </w:rPr>
      </w:pPr>
      <w:r>
        <w:rPr>
          <w:rFonts w:ascii="Arial" w:eastAsia="宋体" w:hAnsi="Arial" w:cs="Arial"/>
          <w:kern w:val="0"/>
          <w:sz w:val="18"/>
          <w:szCs w:val="18"/>
        </w:rPr>
        <w:pict>
          <v:rect id="_x0000_i1025" style="width:0;height:1.5pt" o:hralign="center" o:hrstd="t" o:hrnoshade="t" o:hr="t" fillcolor="#a0a0a0" stroked="f"/>
        </w:pict>
      </w:r>
    </w:p>
    <w:p w:rsidR="003A1C3F" w:rsidRPr="005C3065" w:rsidRDefault="003A1C3F" w:rsidP="003A1C3F">
      <w:pPr>
        <w:widowControl/>
        <w:jc w:val="center"/>
        <w:textAlignment w:val="center"/>
        <w:rPr>
          <w:rFonts w:ascii="Arial" w:eastAsia="宋体" w:hAnsi="Arial" w:cs="Arial"/>
          <w:kern w:val="0"/>
          <w:sz w:val="18"/>
          <w:szCs w:val="18"/>
        </w:rPr>
      </w:pPr>
    </w:p>
    <w:p w:rsidR="003A1C3F" w:rsidRPr="005C3065" w:rsidRDefault="003A1C3F" w:rsidP="003A1C3F">
      <w:pPr>
        <w:widowControl/>
        <w:jc w:val="center"/>
        <w:textAlignment w:val="center"/>
        <w:rPr>
          <w:rFonts w:ascii="Arial" w:eastAsia="宋体" w:hAnsi="Arial" w:cs="Arial"/>
          <w:b/>
          <w:bCs/>
          <w:kern w:val="0"/>
          <w:sz w:val="36"/>
          <w:szCs w:val="36"/>
        </w:rPr>
      </w:pPr>
      <w:r w:rsidRPr="005C3065">
        <w:rPr>
          <w:rFonts w:ascii="Arial" w:eastAsia="宋体" w:hAnsi="Arial" w:cs="Arial"/>
          <w:b/>
          <w:bCs/>
          <w:kern w:val="0"/>
          <w:sz w:val="36"/>
          <w:szCs w:val="36"/>
        </w:rPr>
        <w:t>投标人或者其他利害关系人对依法必须进行招标的项目评标结果有异议的</w:t>
      </w:r>
      <w:r w:rsidRPr="005C3065">
        <w:rPr>
          <w:rFonts w:ascii="Arial" w:eastAsia="宋体" w:hAnsi="Arial" w:cs="Arial"/>
          <w:b/>
          <w:bCs/>
          <w:kern w:val="0"/>
          <w:sz w:val="36"/>
          <w:szCs w:val="36"/>
        </w:rPr>
        <w:t xml:space="preserve">, </w:t>
      </w:r>
      <w:r w:rsidRPr="005C3065">
        <w:rPr>
          <w:rFonts w:ascii="Arial" w:eastAsia="宋体" w:hAnsi="Arial" w:cs="Arial"/>
          <w:b/>
          <w:bCs/>
          <w:kern w:val="0"/>
          <w:sz w:val="36"/>
          <w:szCs w:val="36"/>
        </w:rPr>
        <w:t>应当以书面署名形式在</w:t>
      </w:r>
      <w:r w:rsidRPr="005C3065">
        <w:rPr>
          <w:rFonts w:ascii="Arial" w:eastAsia="宋体" w:hAnsi="Arial" w:cs="Arial"/>
          <w:b/>
          <w:bCs/>
          <w:kern w:val="0"/>
          <w:sz w:val="36"/>
          <w:szCs w:val="36"/>
        </w:rPr>
        <w:t>“</w:t>
      </w:r>
      <w:r w:rsidRPr="005C3065">
        <w:rPr>
          <w:rFonts w:ascii="Arial" w:eastAsia="宋体" w:hAnsi="Arial" w:cs="Arial"/>
          <w:b/>
          <w:bCs/>
          <w:kern w:val="0"/>
          <w:sz w:val="36"/>
          <w:szCs w:val="36"/>
        </w:rPr>
        <w:t>中标候选人公示</w:t>
      </w:r>
      <w:r w:rsidRPr="005C3065">
        <w:rPr>
          <w:rFonts w:ascii="Arial" w:eastAsia="宋体" w:hAnsi="Arial" w:cs="Arial"/>
          <w:b/>
          <w:bCs/>
          <w:kern w:val="0"/>
          <w:sz w:val="36"/>
          <w:szCs w:val="36"/>
        </w:rPr>
        <w:t xml:space="preserve">” </w:t>
      </w:r>
      <w:r w:rsidRPr="005C3065">
        <w:rPr>
          <w:rFonts w:ascii="Arial" w:eastAsia="宋体" w:hAnsi="Arial" w:cs="Arial"/>
          <w:b/>
          <w:bCs/>
          <w:kern w:val="0"/>
          <w:sz w:val="36"/>
          <w:szCs w:val="36"/>
        </w:rPr>
        <w:t>期间，向招标人提出。</w:t>
      </w:r>
    </w:p>
    <w:p w:rsidR="003A1C3F" w:rsidRPr="005C3065" w:rsidRDefault="003A1C3F" w:rsidP="003A1C3F">
      <w:pPr>
        <w:widowControl/>
        <w:jc w:val="center"/>
        <w:textAlignment w:val="center"/>
        <w:rPr>
          <w:rFonts w:ascii="Arial" w:eastAsia="宋体" w:hAnsi="Arial" w:cs="Arial"/>
          <w:kern w:val="0"/>
          <w:sz w:val="18"/>
          <w:szCs w:val="18"/>
        </w:rPr>
      </w:pPr>
      <w:r w:rsidRPr="005C3065">
        <w:rPr>
          <w:rFonts w:ascii="Arial" w:eastAsia="宋体" w:hAnsi="Arial" w:cs="Arial"/>
          <w:kern w:val="0"/>
          <w:sz w:val="18"/>
          <w:szCs w:val="1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8" o:title=""/>
          </v:shape>
          <w:control r:id="rId9" w:name="DefaultOcxName" w:shapeid="_x0000_i1029"/>
        </w:object>
      </w:r>
    </w:p>
    <w:p w:rsidR="001F67A7" w:rsidRPr="003A1C3F" w:rsidRDefault="001F67A7"/>
    <w:sectPr w:rsidR="001F67A7" w:rsidRPr="003A1C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871" w:rsidRDefault="002B1871" w:rsidP="002B1871">
      <w:r>
        <w:separator/>
      </w:r>
    </w:p>
  </w:endnote>
  <w:endnote w:type="continuationSeparator" w:id="0">
    <w:p w:rsidR="002B1871" w:rsidRDefault="002B1871" w:rsidP="002B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871" w:rsidRDefault="002B1871" w:rsidP="002B1871">
      <w:r>
        <w:separator/>
      </w:r>
    </w:p>
  </w:footnote>
  <w:footnote w:type="continuationSeparator" w:id="0">
    <w:p w:rsidR="002B1871" w:rsidRDefault="002B1871" w:rsidP="002B1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3F"/>
    <w:rsid w:val="001F67A7"/>
    <w:rsid w:val="002B1871"/>
    <w:rsid w:val="0035720B"/>
    <w:rsid w:val="003A1C3F"/>
    <w:rsid w:val="004662C4"/>
    <w:rsid w:val="005C3065"/>
    <w:rsid w:val="006913CA"/>
    <w:rsid w:val="007D7BE5"/>
    <w:rsid w:val="008E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871"/>
    <w:rPr>
      <w:sz w:val="18"/>
      <w:szCs w:val="18"/>
    </w:rPr>
  </w:style>
  <w:style w:type="paragraph" w:styleId="a4">
    <w:name w:val="footer"/>
    <w:basedOn w:val="a"/>
    <w:link w:val="Char0"/>
    <w:uiPriority w:val="99"/>
    <w:unhideWhenUsed/>
    <w:rsid w:val="002B1871"/>
    <w:pPr>
      <w:tabs>
        <w:tab w:val="center" w:pos="4153"/>
        <w:tab w:val="right" w:pos="8306"/>
      </w:tabs>
      <w:snapToGrid w:val="0"/>
      <w:jc w:val="left"/>
    </w:pPr>
    <w:rPr>
      <w:sz w:val="18"/>
      <w:szCs w:val="18"/>
    </w:rPr>
  </w:style>
  <w:style w:type="character" w:customStyle="1" w:styleId="Char0">
    <w:name w:val="页脚 Char"/>
    <w:basedOn w:val="a0"/>
    <w:link w:val="a4"/>
    <w:uiPriority w:val="99"/>
    <w:rsid w:val="002B18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871"/>
    <w:rPr>
      <w:sz w:val="18"/>
      <w:szCs w:val="18"/>
    </w:rPr>
  </w:style>
  <w:style w:type="paragraph" w:styleId="a4">
    <w:name w:val="footer"/>
    <w:basedOn w:val="a"/>
    <w:link w:val="Char0"/>
    <w:uiPriority w:val="99"/>
    <w:unhideWhenUsed/>
    <w:rsid w:val="002B1871"/>
    <w:pPr>
      <w:tabs>
        <w:tab w:val="center" w:pos="4153"/>
        <w:tab w:val="right" w:pos="8306"/>
      </w:tabs>
      <w:snapToGrid w:val="0"/>
      <w:jc w:val="left"/>
    </w:pPr>
    <w:rPr>
      <w:sz w:val="18"/>
      <w:szCs w:val="18"/>
    </w:rPr>
  </w:style>
  <w:style w:type="character" w:customStyle="1" w:styleId="Char0">
    <w:name w:val="页脚 Char"/>
    <w:basedOn w:val="a0"/>
    <w:link w:val="a4"/>
    <w:uiPriority w:val="99"/>
    <w:rsid w:val="002B18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3253">
      <w:bodyDiv w:val="1"/>
      <w:marLeft w:val="0"/>
      <w:marRight w:val="0"/>
      <w:marTop w:val="0"/>
      <w:marBottom w:val="0"/>
      <w:divBdr>
        <w:top w:val="none" w:sz="0" w:space="0" w:color="auto"/>
        <w:left w:val="none" w:sz="0" w:space="0" w:color="auto"/>
        <w:bottom w:val="none" w:sz="0" w:space="0" w:color="auto"/>
        <w:right w:val="none" w:sz="0" w:space="0" w:color="auto"/>
      </w:divBdr>
      <w:divsChild>
        <w:div w:id="1093086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772</Words>
  <Characters>4404</Characters>
  <Application>Microsoft Office Word</Application>
  <DocSecurity>0</DocSecurity>
  <Lines>36</Lines>
  <Paragraphs>10</Paragraphs>
  <ScaleCrop>false</ScaleCrop>
  <Company>Hewlett-Packard Company</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hyxhyx</dc:creator>
  <cp:lastModifiedBy>USER-</cp:lastModifiedBy>
  <cp:revision>2</cp:revision>
  <dcterms:created xsi:type="dcterms:W3CDTF">2017-01-24T01:43:00Z</dcterms:created>
  <dcterms:modified xsi:type="dcterms:W3CDTF">2017-01-24T01:43:00Z</dcterms:modified>
</cp:coreProperties>
</file>